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33" w:rsidRDefault="00AB7F7B">
      <w:pPr>
        <w:rPr>
          <w:rFonts w:hint="eastAsia"/>
        </w:rPr>
      </w:pPr>
      <w:r w:rsidRPr="00AB7F7B">
        <w:rPr>
          <w:rFonts w:hint="eastAsia"/>
        </w:rPr>
        <w:t>采用放电激发方式使试样发光，通过分光器分拣出各元素的光谱线，对特定谱线的强度进行测定，定量分析出试样中各元素的含量。广泛应用于原材料、铸锻件的含量检测，如铸钢、铸铁、锻钢、各类板材、型材、不锈钢、</w:t>
      </w:r>
      <w:proofErr w:type="gramStart"/>
      <w:r w:rsidRPr="00AB7F7B">
        <w:rPr>
          <w:rFonts w:hint="eastAsia"/>
        </w:rPr>
        <w:t>硌铁等</w:t>
      </w:r>
      <w:proofErr w:type="gramEnd"/>
      <w:r w:rsidRPr="00AB7F7B">
        <w:rPr>
          <w:rFonts w:hint="eastAsia"/>
        </w:rPr>
        <w:t>材质。目前拥有</w:t>
      </w:r>
      <w:r w:rsidRPr="00AB7F7B">
        <w:rPr>
          <w:rFonts w:hint="eastAsia"/>
        </w:rPr>
        <w:t>18</w:t>
      </w:r>
      <w:r w:rsidRPr="00AB7F7B">
        <w:rPr>
          <w:rFonts w:hint="eastAsia"/>
        </w:rPr>
        <w:t>条通道、可对</w:t>
      </w:r>
      <w:r w:rsidRPr="00AB7F7B">
        <w:rPr>
          <w:rFonts w:hint="eastAsia"/>
        </w:rPr>
        <w:t>13</w:t>
      </w:r>
      <w:r w:rsidRPr="00AB7F7B">
        <w:rPr>
          <w:rFonts w:hint="eastAsia"/>
        </w:rPr>
        <w:t>种元素进行含量分析，以高精度有效地控制了各类材质质量。</w:t>
      </w:r>
    </w:p>
    <w:p w:rsidR="00AB7F7B" w:rsidRDefault="00AB7F7B" w:rsidP="00AB7F7B">
      <w:pPr>
        <w:rPr>
          <w:rFonts w:hint="eastAsia"/>
        </w:rPr>
      </w:pPr>
      <w:r>
        <w:rPr>
          <w:rFonts w:hint="eastAsia"/>
        </w:rPr>
        <w:t>检验材质如下：</w:t>
      </w:r>
    </w:p>
    <w:p w:rsidR="00AB7F7B" w:rsidRDefault="00AB7F7B" w:rsidP="00AB7F7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、板材类</w:t>
      </w:r>
      <w:r>
        <w:rPr>
          <w:rFonts w:hint="eastAsia"/>
        </w:rPr>
        <w:t>Q235</w:t>
      </w:r>
      <w:r>
        <w:rPr>
          <w:rFonts w:hint="eastAsia"/>
        </w:rPr>
        <w:t>、</w:t>
      </w:r>
      <w:r>
        <w:rPr>
          <w:rFonts w:hint="eastAsia"/>
        </w:rPr>
        <w:t>Q345B</w:t>
      </w:r>
      <w:r>
        <w:rPr>
          <w:rFonts w:hint="eastAsia"/>
        </w:rPr>
        <w:t>、</w:t>
      </w:r>
      <w:r>
        <w:rPr>
          <w:rFonts w:hint="eastAsia"/>
        </w:rPr>
        <w:t>20g</w:t>
      </w:r>
      <w:r>
        <w:rPr>
          <w:rFonts w:hint="eastAsia"/>
        </w:rPr>
        <w:t>、</w:t>
      </w:r>
      <w:r>
        <w:rPr>
          <w:rFonts w:hint="eastAsia"/>
        </w:rPr>
        <w:t>Q245R</w:t>
      </w:r>
      <w:r>
        <w:rPr>
          <w:rFonts w:hint="eastAsia"/>
        </w:rPr>
        <w:t>、</w:t>
      </w:r>
      <w:r>
        <w:rPr>
          <w:rFonts w:hint="eastAsia"/>
        </w:rPr>
        <w:t>45#</w:t>
      </w:r>
      <w:r>
        <w:rPr>
          <w:rFonts w:hint="eastAsia"/>
        </w:rPr>
        <w:t>、</w:t>
      </w:r>
      <w:r>
        <w:rPr>
          <w:rFonts w:hint="eastAsia"/>
        </w:rPr>
        <w:t>400V</w:t>
      </w:r>
      <w:r>
        <w:rPr>
          <w:rFonts w:hint="eastAsia"/>
        </w:rPr>
        <w:t>（耐磨钢板）、各类不锈钢板。</w:t>
      </w:r>
    </w:p>
    <w:p w:rsidR="00AB7F7B" w:rsidRDefault="00AB7F7B" w:rsidP="00AB7F7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、各类型材、棒材：</w:t>
      </w:r>
      <w:r>
        <w:rPr>
          <w:rFonts w:hint="eastAsia"/>
        </w:rPr>
        <w:t>Q235</w:t>
      </w:r>
      <w:r>
        <w:rPr>
          <w:rFonts w:hint="eastAsia"/>
        </w:rPr>
        <w:t>、</w:t>
      </w:r>
      <w:r>
        <w:rPr>
          <w:rFonts w:hint="eastAsia"/>
        </w:rPr>
        <w:t xml:space="preserve"> Q345B</w:t>
      </w:r>
      <w:r>
        <w:rPr>
          <w:rFonts w:hint="eastAsia"/>
        </w:rPr>
        <w:t>、</w:t>
      </w:r>
      <w:r>
        <w:rPr>
          <w:rFonts w:hint="eastAsia"/>
        </w:rPr>
        <w:t>45#</w:t>
      </w:r>
      <w:r>
        <w:rPr>
          <w:rFonts w:hint="eastAsia"/>
        </w:rPr>
        <w:t>、</w:t>
      </w:r>
      <w:r>
        <w:rPr>
          <w:rFonts w:hint="eastAsia"/>
        </w:rPr>
        <w:t>40Cr</w:t>
      </w:r>
      <w:r>
        <w:rPr>
          <w:rFonts w:hint="eastAsia"/>
        </w:rPr>
        <w:t>、</w:t>
      </w:r>
      <w:r>
        <w:rPr>
          <w:rFonts w:hint="eastAsia"/>
        </w:rPr>
        <w:t>42CrMo</w:t>
      </w:r>
      <w:r>
        <w:rPr>
          <w:rFonts w:hint="eastAsia"/>
        </w:rPr>
        <w:t>、</w:t>
      </w:r>
      <w:r>
        <w:rPr>
          <w:rFonts w:hint="eastAsia"/>
        </w:rPr>
        <w:t>2Cr13</w:t>
      </w:r>
      <w:r>
        <w:rPr>
          <w:rFonts w:hint="eastAsia"/>
        </w:rPr>
        <w:t>、</w:t>
      </w:r>
      <w:r>
        <w:rPr>
          <w:rFonts w:hint="eastAsia"/>
        </w:rPr>
        <w:t>H62</w:t>
      </w:r>
      <w:r>
        <w:rPr>
          <w:rFonts w:hint="eastAsia"/>
        </w:rPr>
        <w:t>等。</w:t>
      </w:r>
    </w:p>
    <w:p w:rsidR="00AB7F7B" w:rsidRDefault="00AB7F7B" w:rsidP="00AB7F7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proofErr w:type="gramStart"/>
      <w:r>
        <w:rPr>
          <w:rFonts w:hint="eastAsia"/>
        </w:rPr>
        <w:t>各类铸锻件</w:t>
      </w:r>
      <w:proofErr w:type="gramEnd"/>
      <w:r>
        <w:rPr>
          <w:rFonts w:hint="eastAsia"/>
        </w:rPr>
        <w:t>：</w:t>
      </w:r>
      <w:r>
        <w:rPr>
          <w:rFonts w:hint="eastAsia"/>
        </w:rPr>
        <w:t>ZG270-500</w:t>
      </w:r>
      <w:r>
        <w:rPr>
          <w:rFonts w:hint="eastAsia"/>
        </w:rPr>
        <w:t>、</w:t>
      </w:r>
      <w:r>
        <w:rPr>
          <w:rFonts w:hint="eastAsia"/>
        </w:rPr>
        <w:t>HT150-250</w:t>
      </w:r>
      <w:r>
        <w:rPr>
          <w:rFonts w:hint="eastAsia"/>
        </w:rPr>
        <w:t>、</w:t>
      </w:r>
      <w:r>
        <w:rPr>
          <w:rFonts w:hint="eastAsia"/>
        </w:rPr>
        <w:t>MQTMn7</w:t>
      </w:r>
      <w:r>
        <w:rPr>
          <w:rFonts w:hint="eastAsia"/>
        </w:rPr>
        <w:t>、</w:t>
      </w:r>
      <w:r>
        <w:rPr>
          <w:rFonts w:hint="eastAsia"/>
        </w:rPr>
        <w:t>Cr27</w:t>
      </w:r>
      <w:r>
        <w:rPr>
          <w:rFonts w:hint="eastAsia"/>
        </w:rPr>
        <w:t>、</w:t>
      </w:r>
      <w:r>
        <w:rPr>
          <w:rFonts w:hint="eastAsia"/>
        </w:rPr>
        <w:t>QT600-3</w:t>
      </w:r>
      <w:r>
        <w:rPr>
          <w:rFonts w:hint="eastAsia"/>
        </w:rPr>
        <w:t>、</w:t>
      </w:r>
      <w:r>
        <w:rPr>
          <w:rFonts w:hint="eastAsia"/>
        </w:rPr>
        <w:t>ZG40Mn2</w:t>
      </w:r>
      <w:r>
        <w:rPr>
          <w:rFonts w:hint="eastAsia"/>
        </w:rPr>
        <w:t>、</w:t>
      </w:r>
      <w:r>
        <w:rPr>
          <w:rFonts w:hint="eastAsia"/>
        </w:rPr>
        <w:t>ZG310-570</w:t>
      </w:r>
      <w:r>
        <w:rPr>
          <w:rFonts w:hint="eastAsia"/>
        </w:rPr>
        <w:t>、</w:t>
      </w:r>
      <w:r>
        <w:rPr>
          <w:rFonts w:hint="eastAsia"/>
        </w:rPr>
        <w:t>40Cr</w:t>
      </w:r>
      <w:r>
        <w:rPr>
          <w:rFonts w:hint="eastAsia"/>
        </w:rPr>
        <w:t>、</w:t>
      </w:r>
      <w:r>
        <w:rPr>
          <w:rFonts w:hint="eastAsia"/>
        </w:rPr>
        <w:t>42CrMo</w:t>
      </w:r>
      <w:r>
        <w:rPr>
          <w:rFonts w:hint="eastAsia"/>
        </w:rPr>
        <w:t>等。</w:t>
      </w:r>
    </w:p>
    <w:p w:rsidR="00AB7F7B" w:rsidRDefault="00AB7F7B" w:rsidP="00AB7F7B">
      <w:r w:rsidRPr="00AB7F7B">
        <w:rPr>
          <w:rFonts w:hint="eastAsia"/>
        </w:rPr>
        <w:t>自投入使用以来，承接生产中心、选煤装备研究所、破碎研究所、振动筛研究所、离心机研究所、旋流器研究所等各类材质共计</w:t>
      </w:r>
      <w:r w:rsidRPr="00AB7F7B">
        <w:rPr>
          <w:rFonts w:hint="eastAsia"/>
        </w:rPr>
        <w:t>1000</w:t>
      </w:r>
      <w:r w:rsidRPr="00AB7F7B">
        <w:rPr>
          <w:rFonts w:hint="eastAsia"/>
        </w:rPr>
        <w:t>余次。</w:t>
      </w:r>
    </w:p>
    <w:sectPr w:rsidR="00AB7F7B" w:rsidSect="00B9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F7B"/>
    <w:rsid w:val="000D742E"/>
    <w:rsid w:val="00AB7F7B"/>
    <w:rsid w:val="00B97033"/>
    <w:rsid w:val="00C7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wyb</dc:creator>
  <cp:lastModifiedBy>wyb</cp:lastModifiedBy>
  <cp:revision>1</cp:revision>
  <dcterms:created xsi:type="dcterms:W3CDTF">2017-06-14T06:29:00Z</dcterms:created>
  <dcterms:modified xsi:type="dcterms:W3CDTF">2017-06-14T06:35:00Z</dcterms:modified>
</cp:coreProperties>
</file>