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2" w:rsidRPr="00A43BBE" w:rsidRDefault="00FA5EE2" w:rsidP="00FA5EE2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 w:rsidRPr="00A43BBE">
        <w:rPr>
          <w:rFonts w:ascii="Arial" w:hAnsi="Arial" w:cs="Arial"/>
          <w:b/>
          <w:bCs/>
          <w:color w:val="333333"/>
          <w:kern w:val="0"/>
          <w:sz w:val="27"/>
          <w:szCs w:val="27"/>
        </w:rPr>
        <w:t>数控设备</w:t>
      </w:r>
      <w:r>
        <w:rPr>
          <w:rFonts w:ascii="Arial" w:hAnsi="Arial" w:cs="Arial" w:hint="eastAsia"/>
          <w:b/>
          <w:bCs/>
          <w:color w:val="333333"/>
          <w:kern w:val="0"/>
          <w:sz w:val="27"/>
          <w:szCs w:val="27"/>
        </w:rPr>
        <w:t>（数控车、铣床、加工中心）</w:t>
      </w:r>
      <w:r w:rsidRPr="00A43BBE">
        <w:rPr>
          <w:rFonts w:ascii="Arial" w:hAnsi="Arial" w:cs="Arial"/>
          <w:b/>
          <w:bCs/>
          <w:color w:val="333333"/>
          <w:kern w:val="0"/>
          <w:sz w:val="27"/>
          <w:szCs w:val="27"/>
        </w:rPr>
        <w:t>管理制度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一、数控机床的管理规定</w:t>
      </w:r>
      <w:r w:rsidRPr="00A43BBE">
        <w:rPr>
          <w:rFonts w:ascii="Arial" w:hAnsi="Arial" w:cs="Arial"/>
          <w:color w:val="3366CC"/>
          <w:kern w:val="0"/>
          <w:sz w:val="16"/>
          <w:szCs w:val="16"/>
          <w:vertAlign w:val="superscript"/>
        </w:rPr>
        <w:t>[1]</w:t>
      </w:r>
      <w:bookmarkStart w:id="0" w:name="ref_[1]_12155861"/>
      <w:r w:rsidRPr="00A43BBE">
        <w:rPr>
          <w:rFonts w:ascii="Arial" w:hAnsi="Arial" w:cs="Arial"/>
          <w:color w:val="136EC2"/>
          <w:kern w:val="0"/>
          <w:sz w:val="2"/>
          <w:szCs w:val="2"/>
        </w:rPr>
        <w:t xml:space="preserve"> </w:t>
      </w:r>
      <w:bookmarkStart w:id="1" w:name="ref_1"/>
      <w:bookmarkEnd w:id="0"/>
      <w:bookmarkEnd w:id="1"/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数控机床的管理要规范化、系统化并具有可操作性。数控机床管理工作的任务概括为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三好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，即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管好、用好、修好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(1)</w:t>
      </w:r>
      <w:r w:rsidRPr="00A43BBE">
        <w:rPr>
          <w:rFonts w:ascii="Arial" w:hAnsi="Arial" w:cs="Arial"/>
          <w:color w:val="333333"/>
          <w:kern w:val="0"/>
          <w:szCs w:val="21"/>
        </w:rPr>
        <w:t>管好数控机床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实习科必须</w:t>
      </w:r>
      <w:r>
        <w:rPr>
          <w:rFonts w:ascii="Arial" w:hAnsi="Arial" w:cs="Arial"/>
          <w:color w:val="333333"/>
          <w:kern w:val="0"/>
          <w:szCs w:val="21"/>
        </w:rPr>
        <w:t>掌握数控机床的数量、质量及其变动情况</w:t>
      </w:r>
      <w:r w:rsidRPr="00A43BBE">
        <w:rPr>
          <w:rFonts w:ascii="Arial" w:hAnsi="Arial" w:cs="Arial"/>
          <w:color w:val="333333"/>
          <w:kern w:val="0"/>
          <w:szCs w:val="21"/>
        </w:rPr>
        <w:t>。严格执行关于设备的移装、调拨、借用、出租、封存、报废、改装及更新的有关管理制度，保证财产的完整齐全，保持其完好和价值。操作工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必须管好自己使用的机床，未经上级批准不准他人使用，杜绝无证操作现象。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(2)</w:t>
      </w:r>
      <w:r w:rsidRPr="00A43BBE">
        <w:rPr>
          <w:rFonts w:ascii="Arial" w:hAnsi="Arial" w:cs="Arial"/>
          <w:color w:val="333333"/>
          <w:kern w:val="0"/>
          <w:szCs w:val="21"/>
        </w:rPr>
        <w:t>用好数控机床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必须严格遵守操作维护规程，不超负荷使用及采取不文明的操作方法，认真进行日常保养和定期维护，使数控机床保持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整齐、清洁、润滑、安全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的标准。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(3)</w:t>
      </w:r>
      <w:r w:rsidRPr="00A43BBE">
        <w:rPr>
          <w:rFonts w:ascii="Arial" w:hAnsi="Arial" w:cs="Arial"/>
          <w:color w:val="333333"/>
          <w:kern w:val="0"/>
          <w:szCs w:val="21"/>
        </w:rPr>
        <w:t>修好数控机床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实习</w:t>
      </w:r>
      <w:r w:rsidRPr="00A43BBE">
        <w:rPr>
          <w:rFonts w:ascii="Arial" w:hAnsi="Arial" w:cs="Arial"/>
          <w:color w:val="333333"/>
          <w:kern w:val="0"/>
          <w:szCs w:val="21"/>
        </w:rPr>
        <w:t>车间安排生产</w:t>
      </w:r>
      <w:r>
        <w:rPr>
          <w:rFonts w:ascii="Arial" w:hAnsi="Arial" w:cs="Arial" w:hint="eastAsia"/>
          <w:color w:val="333333"/>
          <w:kern w:val="0"/>
          <w:szCs w:val="21"/>
        </w:rPr>
        <w:t>、实习</w:t>
      </w:r>
      <w:r w:rsidRPr="00A43BBE">
        <w:rPr>
          <w:rFonts w:ascii="Arial" w:hAnsi="Arial" w:cs="Arial"/>
          <w:color w:val="333333"/>
          <w:kern w:val="0"/>
          <w:szCs w:val="21"/>
        </w:rPr>
        <w:t>时应考虑和预留计划维修时间，防止机床带病运行。要贯彻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预防为主，养为基础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的原则，实行计划预防修理制度，广泛采用新技术、新工艺，保证修理质量，缩短停机时间，降低修理费用，提高数控机床的各项技术经济指标。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二、数控机床的使用规定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</w:t>
      </w:r>
      <w:r w:rsidRPr="00A43BBE">
        <w:rPr>
          <w:rFonts w:ascii="Arial" w:hAnsi="Arial" w:cs="Arial"/>
          <w:color w:val="333333"/>
          <w:kern w:val="0"/>
          <w:szCs w:val="21"/>
        </w:rPr>
        <w:t>．技术培训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为了正确合理地使用数控机床，操作工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在独立使用设备前，必须经过基本知识、技术理论及操作技能的培训，并且在熟练技师的指导下进行上机训练，达到一定的熟练程度。同时要参加国家职业资格的考核鉴定，经过鉴定合格并取得资格证后，方能独立操作所使用的数控机床，严禁无证上岗操作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</w:t>
      </w:r>
      <w:r w:rsidRPr="00A43BBE">
        <w:rPr>
          <w:rFonts w:ascii="Arial" w:hAnsi="Arial" w:cs="Arial"/>
          <w:color w:val="333333"/>
          <w:kern w:val="0"/>
          <w:szCs w:val="21"/>
        </w:rPr>
        <w:t>．实行定人定机持证操作</w:t>
      </w:r>
    </w:p>
    <w:p w:rsidR="00FA5EE2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 w:hint="eastAsia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数控机床必须由持职业资格证书的操作工操作，严格实行定人定机和岗位责任制，多人操作的数控机床应实行</w:t>
      </w:r>
      <w:r>
        <w:rPr>
          <w:rFonts w:ascii="Arial" w:hAnsi="Arial" w:cs="Arial" w:hint="eastAsia"/>
          <w:color w:val="333333"/>
          <w:kern w:val="0"/>
          <w:szCs w:val="21"/>
        </w:rPr>
        <w:t>组</w:t>
      </w:r>
      <w:r w:rsidRPr="00A43BBE">
        <w:rPr>
          <w:rFonts w:ascii="Arial" w:hAnsi="Arial" w:cs="Arial"/>
          <w:color w:val="333333"/>
          <w:kern w:val="0"/>
          <w:szCs w:val="21"/>
        </w:rPr>
        <w:t>长负责制，由</w:t>
      </w:r>
      <w:r>
        <w:rPr>
          <w:rFonts w:ascii="Arial" w:hAnsi="Arial" w:cs="Arial" w:hint="eastAsia"/>
          <w:color w:val="333333"/>
          <w:kern w:val="0"/>
          <w:szCs w:val="21"/>
        </w:rPr>
        <w:t>组</w:t>
      </w:r>
      <w:r w:rsidRPr="00A43BBE">
        <w:rPr>
          <w:rFonts w:ascii="Arial" w:hAnsi="Arial" w:cs="Arial"/>
          <w:color w:val="333333"/>
          <w:kern w:val="0"/>
          <w:szCs w:val="21"/>
        </w:rPr>
        <w:t>长对使用和维护工作负责。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3</w:t>
      </w:r>
      <w:r w:rsidRPr="00A43BBE">
        <w:rPr>
          <w:rFonts w:ascii="Arial" w:hAnsi="Arial" w:cs="Arial"/>
          <w:color w:val="333333"/>
          <w:kern w:val="0"/>
          <w:szCs w:val="21"/>
        </w:rPr>
        <w:t>．建立使用数控机床的岗位责任制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1)</w:t>
      </w:r>
      <w:r w:rsidRPr="00A43BBE">
        <w:rPr>
          <w:rFonts w:ascii="Arial" w:hAnsi="Arial" w:cs="Arial"/>
          <w:color w:val="333333"/>
          <w:kern w:val="0"/>
          <w:szCs w:val="21"/>
        </w:rPr>
        <w:t>数控机床操作工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必须严格按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数控机床操作维护规程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、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四项要求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、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五项纪律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的规定正确使用与精心维护设备。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2)</w:t>
      </w:r>
      <w:r w:rsidRPr="00A43BBE">
        <w:rPr>
          <w:rFonts w:ascii="Arial" w:hAnsi="Arial" w:cs="Arial"/>
          <w:color w:val="333333"/>
          <w:kern w:val="0"/>
          <w:szCs w:val="21"/>
        </w:rPr>
        <w:t>实行日常点检，认真记录。做到班前正确润滑设备；班中注意运转情况；班后清扫擦拭设备，保持清洁，涂油防锈。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3)</w:t>
      </w:r>
      <w:r w:rsidRPr="00A43BBE">
        <w:rPr>
          <w:rFonts w:ascii="Arial" w:hAnsi="Arial" w:cs="Arial"/>
          <w:color w:val="333333"/>
          <w:kern w:val="0"/>
          <w:szCs w:val="21"/>
        </w:rPr>
        <w:t>在做到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三好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要求下，练好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四会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基本功，搞好日常维护和定期维护工作；配合维修工人检查修理自己操作的设备；保管好设备附件和工具，并参加数控机床修后验收工作。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4)</w:t>
      </w:r>
      <w:r w:rsidRPr="00A43BBE">
        <w:rPr>
          <w:rFonts w:ascii="Arial" w:hAnsi="Arial" w:cs="Arial"/>
          <w:color w:val="333333"/>
          <w:kern w:val="0"/>
          <w:szCs w:val="21"/>
        </w:rPr>
        <w:t>认真执行交接班制度和填写好交接班及运行记录。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5)</w:t>
      </w:r>
      <w:r w:rsidRPr="00A43BBE">
        <w:rPr>
          <w:rFonts w:ascii="Arial" w:hAnsi="Arial" w:cs="Arial"/>
          <w:color w:val="333333"/>
          <w:kern w:val="0"/>
          <w:szCs w:val="21"/>
        </w:rPr>
        <w:t>发生设备事故时立即切断电源，保持现场，及时向生产</w:t>
      </w:r>
      <w:r>
        <w:rPr>
          <w:rFonts w:ascii="Arial" w:hAnsi="Arial" w:cs="Arial" w:hint="eastAsia"/>
          <w:color w:val="333333"/>
          <w:kern w:val="0"/>
          <w:szCs w:val="21"/>
        </w:rPr>
        <w:t>负责人和实习老师</w:t>
      </w:r>
      <w:r w:rsidRPr="00A43BBE">
        <w:rPr>
          <w:rFonts w:ascii="Arial" w:hAnsi="Arial" w:cs="Arial"/>
          <w:color w:val="333333"/>
          <w:kern w:val="0"/>
          <w:szCs w:val="21"/>
        </w:rPr>
        <w:t>报告，听候处理。分析事故时应如实说明经过，对违反操作规程等造成的事故应负直接责任。、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4</w:t>
      </w:r>
      <w:r w:rsidRPr="00A43BBE">
        <w:rPr>
          <w:rFonts w:ascii="Arial" w:hAnsi="Arial" w:cs="Arial"/>
          <w:color w:val="333333"/>
          <w:kern w:val="0"/>
          <w:szCs w:val="21"/>
        </w:rPr>
        <w:t>．建立交接班制度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lastRenderedPageBreak/>
        <w:t>连续生产和多班</w:t>
      </w:r>
      <w:r>
        <w:rPr>
          <w:rFonts w:ascii="Arial" w:hAnsi="Arial" w:cs="Arial" w:hint="eastAsia"/>
          <w:color w:val="333333"/>
          <w:kern w:val="0"/>
          <w:szCs w:val="21"/>
        </w:rPr>
        <w:t>实习</w:t>
      </w:r>
      <w:r w:rsidRPr="00A43BBE">
        <w:rPr>
          <w:rFonts w:ascii="Arial" w:hAnsi="Arial" w:cs="Arial"/>
          <w:color w:val="333333"/>
          <w:kern w:val="0"/>
          <w:szCs w:val="21"/>
        </w:rPr>
        <w:t>的设备必须实行交接班制度。交班人除完成设备日常维护作业外，必须把设备运行情况和发现的问题，详细记录在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交接班簿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上，</w:t>
      </w:r>
      <w:r>
        <w:rPr>
          <w:rFonts w:ascii="Arial" w:hAnsi="Arial" w:cs="Arial" w:hint="eastAsia"/>
          <w:color w:val="333333"/>
          <w:kern w:val="0"/>
          <w:szCs w:val="21"/>
        </w:rPr>
        <w:t>学校</w:t>
      </w:r>
      <w:r w:rsidRPr="00A43BBE">
        <w:rPr>
          <w:rFonts w:ascii="Arial" w:hAnsi="Arial" w:cs="Arial"/>
          <w:color w:val="333333"/>
          <w:kern w:val="0"/>
          <w:szCs w:val="21"/>
        </w:rPr>
        <w:t>对在用设备均需设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交接班簿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>
        <w:rPr>
          <w:rFonts w:ascii="Arial" w:hAnsi="Arial" w:cs="Arial"/>
          <w:color w:val="333333"/>
          <w:kern w:val="0"/>
          <w:szCs w:val="21"/>
        </w:rPr>
        <w:t>，不准涂改撕毁</w:t>
      </w:r>
      <w:r w:rsidRPr="00A43BBE">
        <w:rPr>
          <w:rFonts w:ascii="Arial" w:hAnsi="Arial" w:cs="Arial"/>
          <w:color w:val="333333"/>
          <w:kern w:val="0"/>
          <w:szCs w:val="21"/>
        </w:rPr>
        <w:t>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三、数控机床安全生产规程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</w:t>
      </w:r>
      <w:r w:rsidRPr="00A43BBE">
        <w:rPr>
          <w:rFonts w:ascii="Arial" w:hAnsi="Arial" w:cs="Arial"/>
          <w:color w:val="333333"/>
          <w:kern w:val="0"/>
          <w:szCs w:val="21"/>
        </w:rPr>
        <w:t>．操作工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使用数控机床的基本功和操作纪律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(1)</w:t>
      </w:r>
      <w:r w:rsidRPr="00A43BBE">
        <w:rPr>
          <w:rFonts w:ascii="Arial" w:hAnsi="Arial" w:cs="Arial"/>
          <w:color w:val="333333"/>
          <w:kern w:val="0"/>
          <w:szCs w:val="21"/>
        </w:rPr>
        <w:t>数控机床操作工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四会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基本功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1)</w:t>
      </w:r>
      <w:r w:rsidRPr="00A43BBE">
        <w:rPr>
          <w:rFonts w:ascii="Arial" w:hAnsi="Arial" w:cs="Arial"/>
          <w:color w:val="333333"/>
          <w:kern w:val="0"/>
          <w:szCs w:val="21"/>
        </w:rPr>
        <w:t>会使用。操作工</w:t>
      </w:r>
      <w:r>
        <w:rPr>
          <w:rFonts w:ascii="Arial" w:hAnsi="Arial" w:cs="Arial" w:hint="eastAsia"/>
          <w:color w:val="333333"/>
          <w:kern w:val="0"/>
          <w:szCs w:val="21"/>
        </w:rPr>
        <w:t>（学生）</w:t>
      </w:r>
      <w:r w:rsidRPr="00A43BBE">
        <w:rPr>
          <w:rFonts w:ascii="Arial" w:hAnsi="Arial" w:cs="Arial"/>
          <w:color w:val="333333"/>
          <w:kern w:val="0"/>
          <w:szCs w:val="21"/>
        </w:rPr>
        <w:t>应先学习数控机床操作规程，熟悉设备结构性能、传动装置，懂得加工工艺和工装工具在数控机床上的正确使用。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2)</w:t>
      </w:r>
      <w:r w:rsidRPr="00A43BBE">
        <w:rPr>
          <w:rFonts w:ascii="Arial" w:hAnsi="Arial" w:cs="Arial"/>
          <w:color w:val="333333"/>
          <w:kern w:val="0"/>
          <w:szCs w:val="21"/>
        </w:rPr>
        <w:t>会维护。能正确执行数控机床维护和润滑规定，按时清扫，保持设备清洁完好。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3)</w:t>
      </w:r>
      <w:r w:rsidRPr="00A43BBE">
        <w:rPr>
          <w:rFonts w:ascii="Arial" w:hAnsi="Arial" w:cs="Arial"/>
          <w:color w:val="333333"/>
          <w:kern w:val="0"/>
          <w:szCs w:val="21"/>
        </w:rPr>
        <w:t>会检查。了解设备易损零件部位，知道完好检查项目、标准和方法，并能按规定进行日常检查。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4)</w:t>
      </w:r>
      <w:r w:rsidRPr="00A43BBE">
        <w:rPr>
          <w:rFonts w:ascii="Arial" w:hAnsi="Arial" w:cs="Arial"/>
          <w:color w:val="333333"/>
          <w:kern w:val="0"/>
          <w:szCs w:val="21"/>
        </w:rPr>
        <w:t>会排除故障。熟悉设备特点，能鉴别设备正常与异常现象，懂得其零部件拆装注意事项，会做一般故障调整或协同维修人员进行排除。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(2)</w:t>
      </w:r>
      <w:r w:rsidRPr="00A43BBE">
        <w:rPr>
          <w:rFonts w:ascii="Arial" w:hAnsi="Arial" w:cs="Arial"/>
          <w:color w:val="333333"/>
          <w:kern w:val="0"/>
          <w:szCs w:val="21"/>
        </w:rPr>
        <w:t>维护使用数控机床的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四项要求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1)</w:t>
      </w:r>
      <w:r w:rsidRPr="00A43BBE">
        <w:rPr>
          <w:rFonts w:ascii="Arial" w:hAnsi="Arial" w:cs="Arial"/>
          <w:color w:val="333333"/>
          <w:kern w:val="0"/>
          <w:szCs w:val="21"/>
        </w:rPr>
        <w:t>整齐。工具、工件、附件摆放整齐，设备零部件及安全防护装置齐全，线路管道完整。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2)</w:t>
      </w:r>
      <w:r w:rsidRPr="00A43BBE">
        <w:rPr>
          <w:rFonts w:ascii="Arial" w:hAnsi="Arial" w:cs="Arial"/>
          <w:color w:val="333333"/>
          <w:kern w:val="0"/>
          <w:szCs w:val="21"/>
        </w:rPr>
        <w:t>清洁。设备内外清洁，无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黄袍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；各滑动面、丝杠、齿条、齿轮无油污，无损伤；各部位不漏油、漏水、漏气；铁屑清扫干净。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3)</w:t>
      </w:r>
      <w:r w:rsidRPr="00A43BBE">
        <w:rPr>
          <w:rFonts w:ascii="Arial" w:hAnsi="Arial" w:cs="Arial"/>
          <w:color w:val="333333"/>
          <w:kern w:val="0"/>
          <w:szCs w:val="21"/>
        </w:rPr>
        <w:t>润滑。按时加油、换油，油质符合要求；油枪、油壶、油杯、油嘴齐全，油毡、油线清洁，油窗明亮，油路畅通。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4)</w:t>
      </w:r>
      <w:r w:rsidRPr="00A43BBE">
        <w:rPr>
          <w:rFonts w:ascii="Arial" w:hAnsi="Arial" w:cs="Arial"/>
          <w:color w:val="333333"/>
          <w:kern w:val="0"/>
          <w:szCs w:val="21"/>
        </w:rPr>
        <w:t>安全。实行定人定机制度，遵守操作维护规程，合理使用，注意观察运行情况，不出安全事故。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(3)</w:t>
      </w:r>
      <w:r w:rsidRPr="00A43BBE">
        <w:rPr>
          <w:rFonts w:ascii="Arial" w:hAnsi="Arial" w:cs="Arial"/>
          <w:color w:val="333333"/>
          <w:kern w:val="0"/>
          <w:szCs w:val="21"/>
        </w:rPr>
        <w:t>数控机床操作工的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五项纪律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1)</w:t>
      </w:r>
      <w:r w:rsidRPr="00A43BBE">
        <w:rPr>
          <w:rFonts w:ascii="Arial" w:hAnsi="Arial" w:cs="Arial"/>
          <w:color w:val="333333"/>
          <w:kern w:val="0"/>
          <w:szCs w:val="21"/>
        </w:rPr>
        <w:t>凭操作证使用设备，遵守安全操作维护规程。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2)</w:t>
      </w:r>
      <w:r w:rsidRPr="00A43BBE">
        <w:rPr>
          <w:rFonts w:ascii="Arial" w:hAnsi="Arial" w:cs="Arial"/>
          <w:color w:val="333333"/>
          <w:kern w:val="0"/>
          <w:szCs w:val="21"/>
        </w:rPr>
        <w:t>经常保持机床整洁，按规定加油，保证合理润滑。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3)</w:t>
      </w:r>
      <w:r w:rsidRPr="00A43BBE">
        <w:rPr>
          <w:rFonts w:ascii="Arial" w:hAnsi="Arial" w:cs="Arial"/>
          <w:color w:val="333333"/>
          <w:kern w:val="0"/>
          <w:szCs w:val="21"/>
        </w:rPr>
        <w:t>遵守交接班制度。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4)</w:t>
      </w:r>
      <w:r w:rsidRPr="00A43BBE">
        <w:rPr>
          <w:rFonts w:ascii="Arial" w:hAnsi="Arial" w:cs="Arial"/>
          <w:color w:val="333333"/>
          <w:kern w:val="0"/>
          <w:szCs w:val="21"/>
        </w:rPr>
        <w:t>管好工具、附件，不得遗失。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5)</w:t>
      </w:r>
      <w:r w:rsidRPr="00A43BBE">
        <w:rPr>
          <w:rFonts w:ascii="Arial" w:hAnsi="Arial" w:cs="Arial"/>
          <w:color w:val="333333"/>
          <w:kern w:val="0"/>
          <w:szCs w:val="21"/>
        </w:rPr>
        <w:t>发现异常立即通知有关人员检查处理。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</w:t>
      </w:r>
      <w:r w:rsidRPr="00A43BBE">
        <w:rPr>
          <w:rFonts w:ascii="Arial" w:hAnsi="Arial" w:cs="Arial"/>
          <w:color w:val="333333"/>
          <w:kern w:val="0"/>
          <w:szCs w:val="21"/>
        </w:rPr>
        <w:t>．数控机床安全生产规程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1)</w:t>
      </w:r>
      <w:r w:rsidRPr="00A43BBE">
        <w:rPr>
          <w:rFonts w:ascii="Arial" w:hAnsi="Arial" w:cs="Arial"/>
          <w:color w:val="333333"/>
          <w:kern w:val="0"/>
          <w:szCs w:val="21"/>
        </w:rPr>
        <w:t>数控机床的使用环境要避免光的直接照射和其他热辐射，要避免太潮湿或粉尘过多的场所，特别要避免有腐蚀气体的场所。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2)</w:t>
      </w:r>
      <w:r w:rsidRPr="00A43BBE">
        <w:rPr>
          <w:rFonts w:ascii="Arial" w:hAnsi="Arial" w:cs="Arial"/>
          <w:color w:val="333333"/>
          <w:kern w:val="0"/>
          <w:szCs w:val="21"/>
        </w:rPr>
        <w:t>为了避免电源不稳定给电子元件造成损坏，数控机床应采取专线供电或增设稳压装置。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3)</w:t>
      </w:r>
      <w:r w:rsidRPr="00A43BBE">
        <w:rPr>
          <w:rFonts w:ascii="Arial" w:hAnsi="Arial" w:cs="Arial"/>
          <w:color w:val="333333"/>
          <w:kern w:val="0"/>
          <w:szCs w:val="21"/>
        </w:rPr>
        <w:t>数控机床的开机、关机顺序，一定要按照机床说明书的规定操作。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4)</w:t>
      </w:r>
      <w:r w:rsidRPr="00A43BBE">
        <w:rPr>
          <w:rFonts w:ascii="Arial" w:hAnsi="Arial" w:cs="Arial"/>
          <w:color w:val="333333"/>
          <w:kern w:val="0"/>
          <w:szCs w:val="21"/>
        </w:rPr>
        <w:t>主轴启动开始切削之前一定要关好防护罩门，程序正常运行中严禁开启防护罩门。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5)</w:t>
      </w:r>
      <w:r w:rsidRPr="00A43BBE">
        <w:rPr>
          <w:rFonts w:ascii="Arial" w:hAnsi="Arial" w:cs="Arial"/>
          <w:color w:val="333333"/>
          <w:kern w:val="0"/>
          <w:szCs w:val="21"/>
        </w:rPr>
        <w:t>机床在正常运行时不允许开电气柜的门，禁止按动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急停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、</w:t>
      </w:r>
      <w:r w:rsidRPr="00A43BBE">
        <w:rPr>
          <w:rFonts w:ascii="Arial" w:hAnsi="Arial" w:cs="Arial"/>
          <w:color w:val="333333"/>
          <w:kern w:val="0"/>
          <w:szCs w:val="21"/>
        </w:rPr>
        <w:t>“</w:t>
      </w:r>
      <w:r w:rsidRPr="00A43BBE">
        <w:rPr>
          <w:rFonts w:ascii="Arial" w:hAnsi="Arial" w:cs="Arial"/>
          <w:color w:val="333333"/>
          <w:kern w:val="0"/>
          <w:szCs w:val="21"/>
        </w:rPr>
        <w:t>复位</w:t>
      </w:r>
      <w:r w:rsidRPr="00A43BBE">
        <w:rPr>
          <w:rFonts w:ascii="Arial" w:hAnsi="Arial" w:cs="Arial"/>
          <w:color w:val="333333"/>
          <w:kern w:val="0"/>
          <w:szCs w:val="21"/>
        </w:rPr>
        <w:t>”</w:t>
      </w:r>
      <w:r w:rsidRPr="00A43BBE">
        <w:rPr>
          <w:rFonts w:ascii="Arial" w:hAnsi="Arial" w:cs="Arial"/>
          <w:color w:val="333333"/>
          <w:kern w:val="0"/>
          <w:szCs w:val="21"/>
        </w:rPr>
        <w:t>按钮。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6)</w:t>
      </w:r>
      <w:r w:rsidRPr="00A43BBE">
        <w:rPr>
          <w:rFonts w:ascii="Arial" w:hAnsi="Arial" w:cs="Arial"/>
          <w:color w:val="333333"/>
          <w:kern w:val="0"/>
          <w:szCs w:val="21"/>
        </w:rPr>
        <w:t>机床发生事故，操作者要注意保留现场，并向维修人员如实说明事故发生前后的情况，以利于分析问题，查找事故原因。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lastRenderedPageBreak/>
        <w:t>7)</w:t>
      </w:r>
      <w:r w:rsidRPr="00A43BBE">
        <w:rPr>
          <w:rFonts w:ascii="Arial" w:hAnsi="Arial" w:cs="Arial"/>
          <w:color w:val="333333"/>
          <w:kern w:val="0"/>
          <w:szCs w:val="21"/>
        </w:rPr>
        <w:t>数控机床的使用一定要由专人负责，严禁其他人员随意动用数控设备。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8)</w:t>
      </w:r>
      <w:r w:rsidRPr="00A43BBE">
        <w:rPr>
          <w:rFonts w:ascii="Arial" w:hAnsi="Arial" w:cs="Arial"/>
          <w:color w:val="333333"/>
          <w:kern w:val="0"/>
          <w:szCs w:val="21"/>
        </w:rPr>
        <w:t>要认真填写数控机床的工作日志，做好交接工作，消除事故隐患。</w:t>
      </w:r>
    </w:p>
    <w:p w:rsidR="00FA5EE2" w:rsidRPr="00A43BBE" w:rsidRDefault="00FA5EE2" w:rsidP="00FA5EE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A43BBE">
        <w:rPr>
          <w:rFonts w:ascii="Arial" w:hAnsi="Arial" w:cs="Arial"/>
          <w:color w:val="333333"/>
          <w:kern w:val="0"/>
          <w:szCs w:val="21"/>
        </w:rPr>
        <w:t>9)</w:t>
      </w:r>
      <w:r w:rsidRPr="00A43BBE">
        <w:rPr>
          <w:rFonts w:ascii="Arial" w:hAnsi="Arial" w:cs="Arial"/>
          <w:color w:val="333333"/>
          <w:kern w:val="0"/>
          <w:szCs w:val="21"/>
        </w:rPr>
        <w:t>不得随意更改数控系统内制造厂设定的参数。</w:t>
      </w:r>
    </w:p>
    <w:p w:rsidR="00BD309A" w:rsidRPr="00FA5EE2" w:rsidRDefault="00BD309A"/>
    <w:sectPr w:rsidR="00BD309A" w:rsidRPr="00FA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9A" w:rsidRDefault="00BD309A" w:rsidP="00FA5EE2">
      <w:r>
        <w:separator/>
      </w:r>
    </w:p>
  </w:endnote>
  <w:endnote w:type="continuationSeparator" w:id="1">
    <w:p w:rsidR="00BD309A" w:rsidRDefault="00BD309A" w:rsidP="00FA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9A" w:rsidRDefault="00BD309A" w:rsidP="00FA5EE2">
      <w:r>
        <w:separator/>
      </w:r>
    </w:p>
  </w:footnote>
  <w:footnote w:type="continuationSeparator" w:id="1">
    <w:p w:rsidR="00BD309A" w:rsidRDefault="00BD309A" w:rsidP="00FA5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EE2"/>
    <w:rsid w:val="00BD309A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E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2017-06-28T07:27:00Z</dcterms:created>
  <dcterms:modified xsi:type="dcterms:W3CDTF">2017-06-28T07:28:00Z</dcterms:modified>
</cp:coreProperties>
</file>