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C2" w:rsidRDefault="00B641C2" w:rsidP="00B641C2">
      <w:pPr>
        <w:jc w:val="center"/>
        <w:rPr>
          <w:rFonts w:hint="eastAsia"/>
        </w:rPr>
      </w:pPr>
      <w:r>
        <w:rPr>
          <w:rFonts w:hint="eastAsia"/>
        </w:rPr>
        <w:t>河北科技大学</w:t>
      </w:r>
    </w:p>
    <w:p w:rsidR="00B641C2" w:rsidRDefault="00B641C2" w:rsidP="00B641C2">
      <w:pPr>
        <w:jc w:val="center"/>
        <w:rPr>
          <w:rFonts w:hint="eastAsia"/>
        </w:rPr>
      </w:pPr>
      <w:bookmarkStart w:id="0" w:name="_GoBack"/>
      <w:r>
        <w:rPr>
          <w:rFonts w:hint="eastAsia"/>
        </w:rPr>
        <w:t>大型精密仪器设备协调共用暂行办法</w:t>
      </w:r>
      <w:bookmarkEnd w:id="0"/>
    </w:p>
    <w:p w:rsidR="00B641C2" w:rsidRDefault="00B641C2" w:rsidP="00B641C2"/>
    <w:p w:rsidR="00B641C2" w:rsidRDefault="00B641C2" w:rsidP="00B641C2">
      <w:pPr>
        <w:ind w:firstLineChars="200" w:firstLine="420"/>
        <w:rPr>
          <w:rFonts w:hint="eastAsia"/>
        </w:rPr>
      </w:pPr>
      <w:r>
        <w:rPr>
          <w:rFonts w:hint="eastAsia"/>
        </w:rPr>
        <w:t>第一章</w:t>
      </w:r>
      <w:r>
        <w:rPr>
          <w:rFonts w:hint="eastAsia"/>
        </w:rPr>
        <w:t>  </w:t>
      </w:r>
      <w:r>
        <w:rPr>
          <w:rFonts w:hint="eastAsia"/>
        </w:rPr>
        <w:t>总</w:t>
      </w:r>
      <w:r>
        <w:rPr>
          <w:rFonts w:hint="eastAsia"/>
        </w:rPr>
        <w:t>  </w:t>
      </w:r>
      <w:r>
        <w:rPr>
          <w:rFonts w:hint="eastAsia"/>
        </w:rPr>
        <w:t>则</w:t>
      </w:r>
    </w:p>
    <w:p w:rsidR="00B641C2" w:rsidRDefault="00B641C2" w:rsidP="00B641C2">
      <w:pPr>
        <w:ind w:firstLineChars="200" w:firstLine="420"/>
        <w:rPr>
          <w:rFonts w:hint="eastAsia"/>
        </w:rPr>
      </w:pPr>
      <w:r>
        <w:rPr>
          <w:rFonts w:hint="eastAsia"/>
        </w:rPr>
        <w:t>第一条</w:t>
      </w:r>
      <w:r>
        <w:rPr>
          <w:rFonts w:hint="eastAsia"/>
        </w:rPr>
        <w:t>  </w:t>
      </w:r>
      <w:r>
        <w:rPr>
          <w:rFonts w:hint="eastAsia"/>
        </w:rPr>
        <w:t>为了进一步加强我校大型精密仪器设备的协调共用，提高使用效益，使其更好地为教学、科研和生产服务。特制订本办法。</w:t>
      </w:r>
    </w:p>
    <w:p w:rsidR="00B641C2" w:rsidRDefault="00B641C2" w:rsidP="00B641C2">
      <w:pPr>
        <w:ind w:firstLineChars="200" w:firstLine="420"/>
        <w:rPr>
          <w:rFonts w:hint="eastAsia"/>
        </w:rPr>
      </w:pPr>
      <w:r>
        <w:rPr>
          <w:rFonts w:hint="eastAsia"/>
        </w:rPr>
        <w:t>    </w:t>
      </w:r>
      <w:r>
        <w:rPr>
          <w:rFonts w:hint="eastAsia"/>
        </w:rPr>
        <w:t>第二条</w:t>
      </w:r>
      <w:r>
        <w:rPr>
          <w:rFonts w:hint="eastAsia"/>
        </w:rPr>
        <w:t>  </w:t>
      </w:r>
      <w:r>
        <w:rPr>
          <w:rFonts w:hint="eastAsia"/>
        </w:rPr>
        <w:t>凡学校教学、科研及生产部门在帐、主要用于实验、分析、测试以及科学技术研究的大型精密仪器设备，不论何种经费购置，不论是接受捐赠，或转让而来，都执行本规定。（参与协调共用设备目录见实验室与资产管理处网页）。</w:t>
      </w:r>
    </w:p>
    <w:p w:rsidR="00B641C2" w:rsidRDefault="00B641C2" w:rsidP="00B641C2">
      <w:pPr>
        <w:ind w:firstLineChars="200" w:firstLine="420"/>
        <w:rPr>
          <w:rFonts w:hint="eastAsia"/>
        </w:rPr>
      </w:pPr>
      <w:r>
        <w:rPr>
          <w:rFonts w:hint="eastAsia"/>
        </w:rPr>
        <w:t>    </w:t>
      </w:r>
      <w:r>
        <w:rPr>
          <w:rFonts w:hint="eastAsia"/>
        </w:rPr>
        <w:t>第三条</w:t>
      </w:r>
      <w:r>
        <w:rPr>
          <w:rFonts w:hint="eastAsia"/>
        </w:rPr>
        <w:t>  </w:t>
      </w:r>
      <w:r>
        <w:rPr>
          <w:rFonts w:hint="eastAsia"/>
        </w:rPr>
        <w:t>实验室与资产管理处是学校大型精密仪器设备协调共用归口管理部门，负责设备协调共用的组织、协调、经费结算、考核及奖惩。</w:t>
      </w:r>
    </w:p>
    <w:p w:rsidR="00B641C2" w:rsidRDefault="00B641C2" w:rsidP="00B641C2">
      <w:pPr>
        <w:ind w:firstLineChars="200" w:firstLine="420"/>
        <w:rPr>
          <w:rFonts w:hint="eastAsia"/>
        </w:rPr>
      </w:pPr>
      <w:r>
        <w:rPr>
          <w:rFonts w:hint="eastAsia"/>
        </w:rPr>
        <w:t>    </w:t>
      </w:r>
      <w:r>
        <w:rPr>
          <w:rFonts w:hint="eastAsia"/>
        </w:rPr>
        <w:t>第四条</w:t>
      </w:r>
      <w:r>
        <w:rPr>
          <w:rFonts w:hint="eastAsia"/>
        </w:rPr>
        <w:t>  </w:t>
      </w:r>
      <w:r>
        <w:rPr>
          <w:rFonts w:hint="eastAsia"/>
        </w:rPr>
        <w:t>为推动校内大型精密仪器设备协调共用，学校每年从实验费中安排专款补贴设备运行。</w:t>
      </w:r>
    </w:p>
    <w:p w:rsidR="00B641C2" w:rsidRDefault="00B641C2" w:rsidP="00B641C2">
      <w:pPr>
        <w:ind w:firstLineChars="200" w:firstLine="420"/>
        <w:rPr>
          <w:rFonts w:hint="eastAsia"/>
        </w:rPr>
      </w:pPr>
      <w:r>
        <w:rPr>
          <w:rFonts w:hint="eastAsia"/>
        </w:rPr>
        <w:t>第二章</w:t>
      </w:r>
      <w:r>
        <w:rPr>
          <w:rFonts w:hint="eastAsia"/>
        </w:rPr>
        <w:t>  </w:t>
      </w:r>
      <w:r>
        <w:rPr>
          <w:rFonts w:hint="eastAsia"/>
        </w:rPr>
        <w:t>服务与承诺</w:t>
      </w:r>
    </w:p>
    <w:p w:rsidR="00B641C2" w:rsidRDefault="00B641C2" w:rsidP="00B641C2">
      <w:pPr>
        <w:ind w:firstLineChars="200" w:firstLine="420"/>
        <w:rPr>
          <w:rFonts w:hint="eastAsia"/>
        </w:rPr>
      </w:pPr>
      <w:r>
        <w:rPr>
          <w:rFonts w:hint="eastAsia"/>
        </w:rPr>
        <w:t>第五条</w:t>
      </w:r>
      <w:r>
        <w:rPr>
          <w:rFonts w:hint="eastAsia"/>
        </w:rPr>
        <w:t>  </w:t>
      </w:r>
      <w:r>
        <w:rPr>
          <w:rFonts w:hint="eastAsia"/>
        </w:rPr>
        <w:t>凡符合第二条规定的大型精密仪器设备所在单位，除安排完成本部门正常的教学、科研及生产任务外，有义务保证设备协调共用。</w:t>
      </w:r>
    </w:p>
    <w:p w:rsidR="00B641C2" w:rsidRDefault="00B641C2" w:rsidP="00B641C2">
      <w:pPr>
        <w:ind w:firstLineChars="200" w:firstLine="420"/>
        <w:rPr>
          <w:rFonts w:hint="eastAsia"/>
        </w:rPr>
      </w:pPr>
      <w:r>
        <w:rPr>
          <w:rFonts w:hint="eastAsia"/>
        </w:rPr>
        <w:t>第六条</w:t>
      </w:r>
      <w:r>
        <w:rPr>
          <w:rFonts w:hint="eastAsia"/>
        </w:rPr>
        <w:t>  </w:t>
      </w:r>
      <w:r>
        <w:rPr>
          <w:rFonts w:hint="eastAsia"/>
        </w:rPr>
        <w:t>实验室与资产管理处统一印制校内大型精密仪器设备协调使用申请单（委托检测任务登记表），发放到各设备管理人（使用人可以从实验室与资产管理处网页下载），使用人向设备管理人员提交使用申请单，说明所做实验或试样内容、使用设备名称、所需标样、标液、使用时间及相关事宜。科研项目使用设备时，应提供课题号（使用纳入省协作共用网的设备还应提供项目书复印件）及在财务处设立的账户名称。</w:t>
      </w:r>
    </w:p>
    <w:p w:rsidR="00B641C2" w:rsidRDefault="00B641C2" w:rsidP="00B641C2">
      <w:pPr>
        <w:ind w:firstLineChars="200" w:firstLine="420"/>
        <w:rPr>
          <w:rFonts w:hint="eastAsia"/>
        </w:rPr>
      </w:pPr>
      <w:r>
        <w:rPr>
          <w:rFonts w:hint="eastAsia"/>
        </w:rPr>
        <w:t>第七条</w:t>
      </w:r>
      <w:r>
        <w:rPr>
          <w:rFonts w:hint="eastAsia"/>
        </w:rPr>
        <w:t>  </w:t>
      </w:r>
      <w:r>
        <w:rPr>
          <w:rFonts w:hint="eastAsia"/>
        </w:rPr>
        <w:t>大型精密仪器设备管理人员收到申请单后最迟在两个工作日内给予答复，并通知申请人。管理人员负责做好实验前的各项准备工作。</w:t>
      </w:r>
    </w:p>
    <w:p w:rsidR="00B641C2" w:rsidRDefault="00B641C2" w:rsidP="00B641C2">
      <w:pPr>
        <w:ind w:firstLineChars="200" w:firstLine="420"/>
        <w:rPr>
          <w:rFonts w:hint="eastAsia"/>
        </w:rPr>
      </w:pPr>
      <w:r>
        <w:rPr>
          <w:rFonts w:hint="eastAsia"/>
        </w:rPr>
        <w:t>第八条</w:t>
      </w:r>
      <w:r>
        <w:rPr>
          <w:rFonts w:hint="eastAsia"/>
        </w:rPr>
        <w:t>  </w:t>
      </w:r>
      <w:r>
        <w:rPr>
          <w:rFonts w:hint="eastAsia"/>
        </w:rPr>
        <w:t>管理人员必须亲自操作仪器设备，其他人员严禁操作。设备使用后管理人员要填写使用记录。</w:t>
      </w:r>
    </w:p>
    <w:p w:rsidR="00B641C2" w:rsidRDefault="00B641C2" w:rsidP="00B641C2">
      <w:pPr>
        <w:ind w:firstLineChars="200" w:firstLine="420"/>
        <w:rPr>
          <w:rFonts w:hint="eastAsia"/>
        </w:rPr>
      </w:pPr>
      <w:r>
        <w:rPr>
          <w:rFonts w:hint="eastAsia"/>
        </w:rPr>
        <w:t>    </w:t>
      </w:r>
      <w:r>
        <w:rPr>
          <w:rFonts w:hint="eastAsia"/>
        </w:rPr>
        <w:t>第九条</w:t>
      </w:r>
      <w:r>
        <w:rPr>
          <w:rFonts w:hint="eastAsia"/>
        </w:rPr>
        <w:t>  </w:t>
      </w:r>
      <w:r>
        <w:rPr>
          <w:rFonts w:hint="eastAsia"/>
        </w:rPr>
        <w:t>设备管理人员严格履行以下承诺：</w:t>
      </w:r>
    </w:p>
    <w:p w:rsidR="00B641C2" w:rsidRDefault="00B641C2" w:rsidP="00B641C2">
      <w:pPr>
        <w:ind w:firstLineChars="200" w:firstLine="420"/>
        <w:rPr>
          <w:rFonts w:hint="eastAsia"/>
        </w:rPr>
      </w:pPr>
      <w:r>
        <w:rPr>
          <w:rFonts w:hint="eastAsia"/>
        </w:rPr>
        <w:t>    1</w:t>
      </w:r>
      <w:r>
        <w:rPr>
          <w:rFonts w:hint="eastAsia"/>
        </w:rPr>
        <w:t>、为用户保守技术秘密；</w:t>
      </w:r>
    </w:p>
    <w:p w:rsidR="00B641C2" w:rsidRDefault="00B641C2" w:rsidP="00B641C2">
      <w:pPr>
        <w:ind w:firstLineChars="200" w:firstLine="420"/>
        <w:rPr>
          <w:rFonts w:hint="eastAsia"/>
        </w:rPr>
      </w:pPr>
      <w:r>
        <w:rPr>
          <w:rFonts w:hint="eastAsia"/>
        </w:rPr>
        <w:t>    2</w:t>
      </w:r>
      <w:r>
        <w:rPr>
          <w:rFonts w:hint="eastAsia"/>
        </w:rPr>
        <w:t>、为用户提供技术保障和准确的测试结果；</w:t>
      </w:r>
    </w:p>
    <w:p w:rsidR="00B641C2" w:rsidRDefault="00B641C2" w:rsidP="00B641C2">
      <w:pPr>
        <w:ind w:firstLineChars="200" w:firstLine="420"/>
        <w:rPr>
          <w:rFonts w:hint="eastAsia"/>
        </w:rPr>
      </w:pPr>
      <w:r>
        <w:rPr>
          <w:rFonts w:hint="eastAsia"/>
        </w:rPr>
        <w:t>    3</w:t>
      </w:r>
      <w:r>
        <w:rPr>
          <w:rFonts w:hint="eastAsia"/>
        </w:rPr>
        <w:t>、保持仪器设备完好正常，保证按时使用；</w:t>
      </w:r>
    </w:p>
    <w:p w:rsidR="00B641C2" w:rsidRDefault="00B641C2" w:rsidP="00B641C2">
      <w:pPr>
        <w:ind w:firstLineChars="200" w:firstLine="420"/>
        <w:rPr>
          <w:rFonts w:hint="eastAsia"/>
        </w:rPr>
      </w:pPr>
      <w:r>
        <w:rPr>
          <w:rFonts w:hint="eastAsia"/>
        </w:rPr>
        <w:t>    4</w:t>
      </w:r>
      <w:r>
        <w:rPr>
          <w:rFonts w:hint="eastAsia"/>
        </w:rPr>
        <w:t>、不得向用户收取规定以外的任何费用，不得收取现金；</w:t>
      </w:r>
    </w:p>
    <w:p w:rsidR="00B641C2" w:rsidRDefault="00B641C2" w:rsidP="00B641C2">
      <w:pPr>
        <w:ind w:firstLineChars="200" w:firstLine="420"/>
        <w:rPr>
          <w:rFonts w:hint="eastAsia"/>
        </w:rPr>
      </w:pPr>
      <w:r>
        <w:rPr>
          <w:rFonts w:hint="eastAsia"/>
        </w:rPr>
        <w:t>5</w:t>
      </w:r>
      <w:r>
        <w:rPr>
          <w:rFonts w:hint="eastAsia"/>
        </w:rPr>
        <w:t>、无正当理由不得拒绝用户的测试任务。</w:t>
      </w:r>
    </w:p>
    <w:p w:rsidR="00B641C2" w:rsidRDefault="00B641C2" w:rsidP="00B641C2">
      <w:pPr>
        <w:ind w:firstLineChars="200" w:firstLine="420"/>
        <w:rPr>
          <w:rFonts w:hint="eastAsia"/>
        </w:rPr>
      </w:pPr>
      <w:r>
        <w:rPr>
          <w:rFonts w:hint="eastAsia"/>
        </w:rPr>
        <w:t>第十条</w:t>
      </w:r>
      <w:r>
        <w:rPr>
          <w:rFonts w:hint="eastAsia"/>
        </w:rPr>
        <w:t>  </w:t>
      </w:r>
      <w:r>
        <w:rPr>
          <w:rFonts w:hint="eastAsia"/>
        </w:rPr>
        <w:t>设备管理人员未能履行第九条规定的承诺，申请人有权向实验室与资产管理处投诉。由实验室与资产管理处严肃查处。</w:t>
      </w:r>
    </w:p>
    <w:p w:rsidR="00B641C2" w:rsidRDefault="00B641C2" w:rsidP="00B641C2">
      <w:pPr>
        <w:ind w:firstLineChars="200" w:firstLine="420"/>
        <w:rPr>
          <w:rFonts w:hint="eastAsia"/>
        </w:rPr>
      </w:pPr>
      <w:r>
        <w:rPr>
          <w:rFonts w:hint="eastAsia"/>
        </w:rPr>
        <w:t>第三章</w:t>
      </w:r>
      <w:r>
        <w:rPr>
          <w:rFonts w:hint="eastAsia"/>
        </w:rPr>
        <w:t>  </w:t>
      </w:r>
      <w:r>
        <w:rPr>
          <w:rFonts w:hint="eastAsia"/>
        </w:rPr>
        <w:t>经费结算</w:t>
      </w:r>
    </w:p>
    <w:p w:rsidR="00B641C2" w:rsidRDefault="00B641C2" w:rsidP="00B641C2">
      <w:pPr>
        <w:ind w:firstLineChars="200" w:firstLine="420"/>
        <w:rPr>
          <w:rFonts w:hint="eastAsia"/>
        </w:rPr>
      </w:pPr>
      <w:r>
        <w:rPr>
          <w:rFonts w:hint="eastAsia"/>
        </w:rPr>
        <w:t>第十一条</w:t>
      </w:r>
      <w:r>
        <w:rPr>
          <w:rFonts w:hint="eastAsia"/>
        </w:rPr>
        <w:t>  </w:t>
      </w:r>
      <w:r>
        <w:rPr>
          <w:rFonts w:hint="eastAsia"/>
        </w:rPr>
        <w:t>校外人员测试样品，按标准收费，如遇特殊样品或特殊要求，价格可面议；校内科</w:t>
      </w:r>
      <w:proofErr w:type="gramStart"/>
      <w:r>
        <w:rPr>
          <w:rFonts w:hint="eastAsia"/>
        </w:rPr>
        <w:t>研</w:t>
      </w:r>
      <w:proofErr w:type="gramEnd"/>
      <w:r>
        <w:rPr>
          <w:rFonts w:hint="eastAsia"/>
        </w:rPr>
        <w:t>使用设备，可按标准的</w:t>
      </w:r>
      <w:r>
        <w:rPr>
          <w:rFonts w:hint="eastAsia"/>
        </w:rPr>
        <w:t>50%</w:t>
      </w:r>
      <w:r>
        <w:rPr>
          <w:rFonts w:hint="eastAsia"/>
        </w:rPr>
        <w:t>收费；教学用机，免费使用。</w:t>
      </w:r>
    </w:p>
    <w:p w:rsidR="00B641C2" w:rsidRDefault="00B641C2" w:rsidP="00B641C2">
      <w:pPr>
        <w:ind w:firstLineChars="200" w:firstLine="420"/>
        <w:rPr>
          <w:rFonts w:hint="eastAsia"/>
        </w:rPr>
      </w:pPr>
      <w:r>
        <w:rPr>
          <w:rFonts w:hint="eastAsia"/>
        </w:rPr>
        <w:t>第十二条</w:t>
      </w:r>
      <w:r>
        <w:rPr>
          <w:rFonts w:hint="eastAsia"/>
        </w:rPr>
        <w:t>  </w:t>
      </w:r>
      <w:r>
        <w:rPr>
          <w:rFonts w:hint="eastAsia"/>
        </w:rPr>
        <w:t>校外人员委托测试，须持</w:t>
      </w:r>
      <w:proofErr w:type="gramStart"/>
      <w:r>
        <w:rPr>
          <w:rFonts w:hint="eastAsia"/>
        </w:rPr>
        <w:t>申请单先到</w:t>
      </w:r>
      <w:proofErr w:type="gramEnd"/>
      <w:r>
        <w:rPr>
          <w:rFonts w:hint="eastAsia"/>
        </w:rPr>
        <w:t>实验室与资产管理处预留测试资金，经该处审核同意盖章后，设备管理人员方可安排使用，使用完毕按实际使用情况到实验室与设备管理处结算；校内人员使用设备时手续从简。</w:t>
      </w:r>
    </w:p>
    <w:p w:rsidR="00B641C2" w:rsidRDefault="00B641C2" w:rsidP="00B641C2">
      <w:pPr>
        <w:ind w:firstLineChars="200" w:firstLine="420"/>
        <w:rPr>
          <w:rFonts w:hint="eastAsia"/>
        </w:rPr>
      </w:pPr>
      <w:r>
        <w:rPr>
          <w:rFonts w:hint="eastAsia"/>
        </w:rPr>
        <w:t>第十三条</w:t>
      </w:r>
      <w:r>
        <w:rPr>
          <w:rFonts w:hint="eastAsia"/>
        </w:rPr>
        <w:t>  </w:t>
      </w:r>
      <w:r>
        <w:rPr>
          <w:rFonts w:hint="eastAsia"/>
        </w:rPr>
        <w:t>大型精密仪器设备在校财务处设有专门</w:t>
      </w:r>
      <w:proofErr w:type="gramStart"/>
      <w:r>
        <w:rPr>
          <w:rFonts w:hint="eastAsia"/>
        </w:rPr>
        <w:t>帐户</w:t>
      </w:r>
      <w:proofErr w:type="gramEnd"/>
      <w:r>
        <w:rPr>
          <w:rFonts w:hint="eastAsia"/>
        </w:rPr>
        <w:t>，每季度由设备管理人员</w:t>
      </w:r>
      <w:proofErr w:type="gramStart"/>
      <w:r>
        <w:rPr>
          <w:rFonts w:hint="eastAsia"/>
        </w:rPr>
        <w:t>持使用</w:t>
      </w:r>
      <w:proofErr w:type="gramEnd"/>
      <w:r>
        <w:rPr>
          <w:rFonts w:hint="eastAsia"/>
        </w:rPr>
        <w:t>申请单到实验室与资产管理处统一结算。设备</w:t>
      </w:r>
      <w:proofErr w:type="gramStart"/>
      <w:r>
        <w:rPr>
          <w:rFonts w:hint="eastAsia"/>
        </w:rPr>
        <w:t>实收费</w:t>
      </w:r>
      <w:proofErr w:type="gramEnd"/>
      <w:r>
        <w:rPr>
          <w:rFonts w:hint="eastAsia"/>
        </w:rPr>
        <w:t>的</w:t>
      </w:r>
      <w:r>
        <w:rPr>
          <w:rFonts w:hint="eastAsia"/>
        </w:rPr>
        <w:t>50%</w:t>
      </w:r>
      <w:r>
        <w:rPr>
          <w:rFonts w:hint="eastAsia"/>
        </w:rPr>
        <w:t>返给设备管理单位，作为设备运行经费和管理人员劳务补贴统筹发放，</w:t>
      </w:r>
      <w:r>
        <w:rPr>
          <w:rFonts w:hint="eastAsia"/>
        </w:rPr>
        <w:t>10%</w:t>
      </w:r>
      <w:r>
        <w:rPr>
          <w:rFonts w:hint="eastAsia"/>
        </w:rPr>
        <w:t>为主管部门管理费，</w:t>
      </w:r>
      <w:r>
        <w:rPr>
          <w:rFonts w:hint="eastAsia"/>
        </w:rPr>
        <w:t>40%</w:t>
      </w:r>
      <w:r>
        <w:rPr>
          <w:rFonts w:hint="eastAsia"/>
        </w:rPr>
        <w:t>补充实验业务费。</w:t>
      </w:r>
    </w:p>
    <w:p w:rsidR="00B641C2" w:rsidRDefault="00B641C2" w:rsidP="00B641C2">
      <w:pPr>
        <w:ind w:firstLineChars="200" w:firstLine="420"/>
        <w:rPr>
          <w:rFonts w:hint="eastAsia"/>
        </w:rPr>
      </w:pPr>
      <w:r>
        <w:rPr>
          <w:rFonts w:hint="eastAsia"/>
        </w:rPr>
        <w:t>第四章</w:t>
      </w:r>
      <w:r>
        <w:rPr>
          <w:rFonts w:hint="eastAsia"/>
        </w:rPr>
        <w:t>  </w:t>
      </w:r>
      <w:r>
        <w:rPr>
          <w:rFonts w:hint="eastAsia"/>
        </w:rPr>
        <w:t>考核与奖惩</w:t>
      </w:r>
    </w:p>
    <w:p w:rsidR="00B641C2" w:rsidRDefault="00B641C2" w:rsidP="00B641C2">
      <w:pPr>
        <w:ind w:firstLineChars="200" w:firstLine="420"/>
        <w:rPr>
          <w:rFonts w:hint="eastAsia"/>
        </w:rPr>
      </w:pPr>
      <w:r>
        <w:rPr>
          <w:rFonts w:hint="eastAsia"/>
        </w:rPr>
        <w:t>第十四条</w:t>
      </w:r>
      <w:r>
        <w:rPr>
          <w:rFonts w:hint="eastAsia"/>
        </w:rPr>
        <w:t>  </w:t>
      </w:r>
      <w:r>
        <w:rPr>
          <w:rFonts w:hint="eastAsia"/>
        </w:rPr>
        <w:t>根据本校实际情况，大型精密仪器设备的年利用率应达到</w:t>
      </w:r>
      <w:r>
        <w:rPr>
          <w:rFonts w:hint="eastAsia"/>
        </w:rPr>
        <w:t>75%</w:t>
      </w:r>
      <w:r>
        <w:rPr>
          <w:rFonts w:hint="eastAsia"/>
        </w:rPr>
        <w:t>。</w:t>
      </w:r>
    </w:p>
    <w:p w:rsidR="00B641C2" w:rsidRDefault="00B641C2" w:rsidP="00B641C2">
      <w:pPr>
        <w:ind w:firstLineChars="200" w:firstLine="420"/>
        <w:rPr>
          <w:rFonts w:hint="eastAsia"/>
        </w:rPr>
      </w:pPr>
      <w:r>
        <w:rPr>
          <w:rFonts w:hint="eastAsia"/>
        </w:rPr>
        <w:lastRenderedPageBreak/>
        <w:t>第十五条</w:t>
      </w:r>
      <w:r>
        <w:rPr>
          <w:rFonts w:hint="eastAsia"/>
        </w:rPr>
        <w:t>  </w:t>
      </w:r>
      <w:r>
        <w:rPr>
          <w:rFonts w:hint="eastAsia"/>
        </w:rPr>
        <w:t>设备满负荷全年使用有效时间计算（含样品</w:t>
      </w:r>
      <w:proofErr w:type="gramStart"/>
      <w:r>
        <w:rPr>
          <w:rFonts w:hint="eastAsia"/>
        </w:rPr>
        <w:t>予处理</w:t>
      </w:r>
      <w:proofErr w:type="gramEnd"/>
      <w:r>
        <w:rPr>
          <w:rFonts w:hint="eastAsia"/>
        </w:rPr>
        <w:t>、机器预热、校正时间）：设备使用有效时间全年按</w:t>
      </w:r>
      <w:r>
        <w:rPr>
          <w:rFonts w:hint="eastAsia"/>
        </w:rPr>
        <w:t>760</w:t>
      </w:r>
      <w:r>
        <w:rPr>
          <w:rFonts w:hint="eastAsia"/>
        </w:rPr>
        <w:t>小时计算（</w:t>
      </w:r>
      <w:r>
        <w:rPr>
          <w:rFonts w:hint="eastAsia"/>
        </w:rPr>
        <w:t>4</w:t>
      </w:r>
      <w:r>
        <w:rPr>
          <w:rFonts w:hint="eastAsia"/>
        </w:rPr>
        <w:t>小时×</w:t>
      </w:r>
      <w:r>
        <w:rPr>
          <w:rFonts w:hint="eastAsia"/>
        </w:rPr>
        <w:t>5</w:t>
      </w:r>
      <w:r>
        <w:rPr>
          <w:rFonts w:hint="eastAsia"/>
        </w:rPr>
        <w:t>天×</w:t>
      </w:r>
      <w:r>
        <w:rPr>
          <w:rFonts w:hint="eastAsia"/>
        </w:rPr>
        <w:t>38</w:t>
      </w:r>
      <w:r>
        <w:rPr>
          <w:rFonts w:hint="eastAsia"/>
        </w:rPr>
        <w:t>周）。</w:t>
      </w:r>
    </w:p>
    <w:p w:rsidR="00B641C2" w:rsidRDefault="00B641C2" w:rsidP="00B641C2">
      <w:pPr>
        <w:ind w:firstLineChars="200" w:firstLine="420"/>
        <w:rPr>
          <w:rFonts w:hint="eastAsia"/>
        </w:rPr>
      </w:pPr>
      <w:r>
        <w:rPr>
          <w:rFonts w:hint="eastAsia"/>
        </w:rPr>
        <w:t>第十六条</w:t>
      </w:r>
      <w:r>
        <w:rPr>
          <w:rFonts w:hint="eastAsia"/>
        </w:rPr>
        <w:t>  </w:t>
      </w:r>
      <w:r>
        <w:rPr>
          <w:rFonts w:hint="eastAsia"/>
        </w:rPr>
        <w:t>设备利用率：</w:t>
      </w:r>
      <w:r>
        <w:rPr>
          <w:rFonts w:hint="eastAsia"/>
        </w:rPr>
        <w:t>W=H1/H2</w:t>
      </w:r>
      <w:r>
        <w:rPr>
          <w:rFonts w:hint="eastAsia"/>
        </w:rPr>
        <w:t>×</w:t>
      </w:r>
      <w:r>
        <w:rPr>
          <w:rFonts w:hint="eastAsia"/>
        </w:rPr>
        <w:t>100%</w:t>
      </w:r>
    </w:p>
    <w:p w:rsidR="00B641C2" w:rsidRDefault="00B641C2" w:rsidP="00B641C2">
      <w:pPr>
        <w:ind w:firstLineChars="200" w:firstLine="420"/>
        <w:rPr>
          <w:rFonts w:hint="eastAsia"/>
        </w:rPr>
      </w:pPr>
      <w:r>
        <w:rPr>
          <w:rFonts w:hint="eastAsia"/>
        </w:rPr>
        <w:t>W</w:t>
      </w:r>
      <w:r>
        <w:rPr>
          <w:rFonts w:hint="eastAsia"/>
        </w:rPr>
        <w:t>：</w:t>
      </w:r>
      <w:r>
        <w:rPr>
          <w:rFonts w:hint="eastAsia"/>
        </w:rPr>
        <w:t> </w:t>
      </w:r>
      <w:r>
        <w:rPr>
          <w:rFonts w:hint="eastAsia"/>
        </w:rPr>
        <w:t>利用率</w:t>
      </w:r>
    </w:p>
    <w:p w:rsidR="00B641C2" w:rsidRDefault="00B641C2" w:rsidP="00B641C2">
      <w:pPr>
        <w:ind w:firstLineChars="200" w:firstLine="420"/>
        <w:rPr>
          <w:rFonts w:hint="eastAsia"/>
        </w:rPr>
      </w:pPr>
      <w:r>
        <w:rPr>
          <w:rFonts w:hint="eastAsia"/>
        </w:rPr>
        <w:t>H1</w:t>
      </w:r>
      <w:r>
        <w:rPr>
          <w:rFonts w:hint="eastAsia"/>
        </w:rPr>
        <w:t>：每年实际实验测试小时总数</w:t>
      </w:r>
    </w:p>
    <w:p w:rsidR="00B641C2" w:rsidRDefault="00B641C2" w:rsidP="00B641C2">
      <w:pPr>
        <w:ind w:firstLineChars="200" w:firstLine="420"/>
        <w:rPr>
          <w:rFonts w:hint="eastAsia"/>
        </w:rPr>
      </w:pPr>
      <w:r>
        <w:rPr>
          <w:rFonts w:hint="eastAsia"/>
        </w:rPr>
        <w:t>H2</w:t>
      </w:r>
      <w:r>
        <w:rPr>
          <w:rFonts w:hint="eastAsia"/>
        </w:rPr>
        <w:t>：每年规定有效小时数，即</w:t>
      </w:r>
      <w:r>
        <w:rPr>
          <w:rFonts w:hint="eastAsia"/>
        </w:rPr>
        <w:t>760</w:t>
      </w:r>
      <w:r>
        <w:rPr>
          <w:rFonts w:hint="eastAsia"/>
        </w:rPr>
        <w:t>小时</w:t>
      </w:r>
    </w:p>
    <w:p w:rsidR="00B641C2" w:rsidRDefault="00B641C2" w:rsidP="00B641C2">
      <w:pPr>
        <w:ind w:firstLineChars="200" w:firstLine="420"/>
        <w:rPr>
          <w:rFonts w:hint="eastAsia"/>
        </w:rPr>
      </w:pPr>
      <w:r>
        <w:rPr>
          <w:rFonts w:hint="eastAsia"/>
        </w:rPr>
        <w:t>第十七条</w:t>
      </w:r>
      <w:r>
        <w:rPr>
          <w:rFonts w:hint="eastAsia"/>
        </w:rPr>
        <w:t>  </w:t>
      </w:r>
      <w:r>
        <w:rPr>
          <w:rFonts w:hint="eastAsia"/>
        </w:rPr>
        <w:t>仪器完好率是仪器设备能否长期正常运行的标志，每年初由主管处负责组织考核一次。其计算公式为：</w:t>
      </w:r>
    </w:p>
    <w:p w:rsidR="00B641C2" w:rsidRDefault="00B641C2" w:rsidP="00B641C2">
      <w:pPr>
        <w:ind w:firstLineChars="200" w:firstLine="420"/>
        <w:rPr>
          <w:rFonts w:hint="eastAsia"/>
        </w:rPr>
      </w:pPr>
      <w:r>
        <w:rPr>
          <w:rFonts w:hint="eastAsia"/>
        </w:rPr>
        <w:t>G=</w:t>
      </w:r>
      <w:r>
        <w:rPr>
          <w:rFonts w:hint="eastAsia"/>
        </w:rPr>
        <w:t>（</w:t>
      </w:r>
      <w:r>
        <w:rPr>
          <w:rFonts w:hint="eastAsia"/>
        </w:rPr>
        <w:t>1-L/H</w:t>
      </w:r>
      <w:r>
        <w:rPr>
          <w:rFonts w:hint="eastAsia"/>
        </w:rPr>
        <w:t>）×</w:t>
      </w:r>
      <w:r>
        <w:rPr>
          <w:rFonts w:hint="eastAsia"/>
        </w:rPr>
        <w:t>100%</w:t>
      </w:r>
    </w:p>
    <w:p w:rsidR="00B641C2" w:rsidRDefault="00B641C2" w:rsidP="00B641C2">
      <w:pPr>
        <w:ind w:firstLineChars="200" w:firstLine="420"/>
        <w:rPr>
          <w:rFonts w:hint="eastAsia"/>
        </w:rPr>
      </w:pPr>
      <w:r>
        <w:rPr>
          <w:rFonts w:hint="eastAsia"/>
        </w:rPr>
        <w:t>G</w:t>
      </w:r>
      <w:r>
        <w:rPr>
          <w:rFonts w:hint="eastAsia"/>
        </w:rPr>
        <w:t>：完好率</w:t>
      </w:r>
    </w:p>
    <w:p w:rsidR="00B641C2" w:rsidRDefault="00B641C2" w:rsidP="00B641C2">
      <w:pPr>
        <w:ind w:firstLineChars="200" w:firstLine="420"/>
        <w:rPr>
          <w:rFonts w:hint="eastAsia"/>
        </w:rPr>
      </w:pPr>
      <w:r>
        <w:rPr>
          <w:rFonts w:hint="eastAsia"/>
        </w:rPr>
        <w:t>L</w:t>
      </w:r>
      <w:r>
        <w:rPr>
          <w:rFonts w:hint="eastAsia"/>
        </w:rPr>
        <w:t>：年仪器故障停机小时数</w:t>
      </w:r>
    </w:p>
    <w:p w:rsidR="00B641C2" w:rsidRDefault="00B641C2" w:rsidP="00B641C2">
      <w:pPr>
        <w:ind w:firstLineChars="200" w:firstLine="420"/>
        <w:rPr>
          <w:rFonts w:hint="eastAsia"/>
        </w:rPr>
      </w:pPr>
      <w:r>
        <w:rPr>
          <w:rFonts w:hint="eastAsia"/>
        </w:rPr>
        <w:t>H</w:t>
      </w:r>
      <w:r>
        <w:rPr>
          <w:rFonts w:hint="eastAsia"/>
        </w:rPr>
        <w:t>：年有效小时数，即</w:t>
      </w:r>
      <w:r>
        <w:rPr>
          <w:rFonts w:hint="eastAsia"/>
        </w:rPr>
        <w:t>760</w:t>
      </w:r>
      <w:r>
        <w:rPr>
          <w:rFonts w:hint="eastAsia"/>
        </w:rPr>
        <w:t>小时</w:t>
      </w:r>
    </w:p>
    <w:p w:rsidR="00B641C2" w:rsidRDefault="00B641C2" w:rsidP="00B641C2">
      <w:pPr>
        <w:ind w:firstLineChars="200" w:firstLine="420"/>
        <w:rPr>
          <w:rFonts w:hint="eastAsia"/>
        </w:rPr>
      </w:pPr>
      <w:r>
        <w:rPr>
          <w:rFonts w:hint="eastAsia"/>
        </w:rPr>
        <w:t>在用仪器要求完好率（</w:t>
      </w:r>
      <w:r>
        <w:rPr>
          <w:rFonts w:hint="eastAsia"/>
        </w:rPr>
        <w:t>G</w:t>
      </w:r>
      <w:r>
        <w:rPr>
          <w:rFonts w:hint="eastAsia"/>
        </w:rPr>
        <w:t>）应达</w:t>
      </w:r>
      <w:r>
        <w:rPr>
          <w:rFonts w:hint="eastAsia"/>
        </w:rPr>
        <w:t>90%</w:t>
      </w:r>
      <w:r>
        <w:rPr>
          <w:rFonts w:hint="eastAsia"/>
        </w:rPr>
        <w:t>以上，使用期</w:t>
      </w:r>
      <w:r>
        <w:rPr>
          <w:rFonts w:hint="eastAsia"/>
        </w:rPr>
        <w:t>10</w:t>
      </w:r>
      <w:r>
        <w:rPr>
          <w:rFonts w:hint="eastAsia"/>
        </w:rPr>
        <w:t>年以上的设备完好率可适当放宽，但低于</w:t>
      </w:r>
      <w:r>
        <w:rPr>
          <w:rFonts w:hint="eastAsia"/>
        </w:rPr>
        <w:t>70%</w:t>
      </w:r>
      <w:r>
        <w:rPr>
          <w:rFonts w:hint="eastAsia"/>
        </w:rPr>
        <w:t>的应视为不合格。</w:t>
      </w:r>
    </w:p>
    <w:p w:rsidR="00B641C2" w:rsidRDefault="00B641C2" w:rsidP="00B641C2">
      <w:pPr>
        <w:ind w:firstLineChars="200" w:firstLine="420"/>
        <w:rPr>
          <w:rFonts w:hint="eastAsia"/>
        </w:rPr>
      </w:pPr>
      <w:r>
        <w:rPr>
          <w:rFonts w:hint="eastAsia"/>
        </w:rPr>
        <w:t>第十八条</w:t>
      </w:r>
      <w:r>
        <w:rPr>
          <w:rFonts w:hint="eastAsia"/>
        </w:rPr>
        <w:t>  </w:t>
      </w:r>
      <w:r>
        <w:rPr>
          <w:rFonts w:hint="eastAsia"/>
        </w:rPr>
        <w:t>大型精密仪器设备考核内容包括：</w:t>
      </w:r>
    </w:p>
    <w:p w:rsidR="00B641C2" w:rsidRDefault="00B641C2" w:rsidP="00B641C2">
      <w:pPr>
        <w:ind w:firstLineChars="200" w:firstLine="420"/>
        <w:rPr>
          <w:rFonts w:hint="eastAsia"/>
        </w:rPr>
      </w:pPr>
      <w:r>
        <w:rPr>
          <w:rFonts w:hint="eastAsia"/>
        </w:rPr>
        <w:t>1</w:t>
      </w:r>
      <w:r>
        <w:rPr>
          <w:rFonts w:hint="eastAsia"/>
        </w:rPr>
        <w:t>、利用率、完好率；</w:t>
      </w:r>
    </w:p>
    <w:p w:rsidR="00B641C2" w:rsidRDefault="00B641C2" w:rsidP="00B641C2">
      <w:pPr>
        <w:ind w:firstLineChars="200" w:firstLine="420"/>
        <w:rPr>
          <w:rFonts w:hint="eastAsia"/>
        </w:rPr>
      </w:pPr>
      <w:r>
        <w:rPr>
          <w:rFonts w:hint="eastAsia"/>
        </w:rPr>
        <w:t>2</w:t>
      </w:r>
      <w:r>
        <w:rPr>
          <w:rFonts w:hint="eastAsia"/>
        </w:rPr>
        <w:t>、实验测试数据的数量与质量；</w:t>
      </w:r>
    </w:p>
    <w:p w:rsidR="00B641C2" w:rsidRDefault="00B641C2" w:rsidP="00B641C2">
      <w:pPr>
        <w:ind w:firstLineChars="200" w:firstLine="420"/>
        <w:rPr>
          <w:rFonts w:hint="eastAsia"/>
        </w:rPr>
      </w:pPr>
      <w:r>
        <w:rPr>
          <w:rFonts w:hint="eastAsia"/>
        </w:rPr>
        <w:t>3</w:t>
      </w:r>
      <w:r>
        <w:rPr>
          <w:rFonts w:hint="eastAsia"/>
        </w:rPr>
        <w:t>、完成科技成果的数量与级别；</w:t>
      </w:r>
    </w:p>
    <w:p w:rsidR="00B641C2" w:rsidRDefault="00B641C2" w:rsidP="00B641C2">
      <w:pPr>
        <w:ind w:firstLineChars="200" w:firstLine="420"/>
        <w:rPr>
          <w:rFonts w:hint="eastAsia"/>
        </w:rPr>
      </w:pPr>
      <w:r>
        <w:rPr>
          <w:rFonts w:hint="eastAsia"/>
        </w:rPr>
        <w:t>4</w:t>
      </w:r>
      <w:r>
        <w:rPr>
          <w:rFonts w:hint="eastAsia"/>
        </w:rPr>
        <w:t>、人才培养；</w:t>
      </w:r>
    </w:p>
    <w:p w:rsidR="00B641C2" w:rsidRDefault="00B641C2" w:rsidP="00B641C2">
      <w:pPr>
        <w:ind w:firstLineChars="200" w:firstLine="420"/>
        <w:rPr>
          <w:rFonts w:hint="eastAsia"/>
        </w:rPr>
      </w:pPr>
      <w:r>
        <w:rPr>
          <w:rFonts w:hint="eastAsia"/>
        </w:rPr>
        <w:t>5</w:t>
      </w:r>
      <w:r>
        <w:rPr>
          <w:rFonts w:hint="eastAsia"/>
        </w:rPr>
        <w:t>、经济效益和社会效益；</w:t>
      </w:r>
    </w:p>
    <w:p w:rsidR="00B641C2" w:rsidRDefault="00B641C2" w:rsidP="00B641C2">
      <w:pPr>
        <w:ind w:firstLineChars="200" w:firstLine="420"/>
        <w:rPr>
          <w:rFonts w:hint="eastAsia"/>
        </w:rPr>
      </w:pPr>
      <w:r>
        <w:rPr>
          <w:rFonts w:hint="eastAsia"/>
        </w:rPr>
        <w:t>6</w:t>
      </w:r>
      <w:r>
        <w:rPr>
          <w:rFonts w:hint="eastAsia"/>
        </w:rPr>
        <w:t>、有无失职、失误、错误、损坏和事故及其程度；</w:t>
      </w:r>
    </w:p>
    <w:p w:rsidR="00B641C2" w:rsidRDefault="00B641C2" w:rsidP="00B641C2">
      <w:pPr>
        <w:ind w:firstLineChars="200" w:firstLine="420"/>
        <w:rPr>
          <w:rFonts w:hint="eastAsia"/>
        </w:rPr>
      </w:pPr>
      <w:r>
        <w:rPr>
          <w:rFonts w:hint="eastAsia"/>
        </w:rPr>
        <w:t>7</w:t>
      </w:r>
      <w:r>
        <w:rPr>
          <w:rFonts w:hint="eastAsia"/>
        </w:rPr>
        <w:t>、申请人的满意情况。</w:t>
      </w:r>
    </w:p>
    <w:p w:rsidR="00B641C2" w:rsidRDefault="00B641C2" w:rsidP="00B641C2">
      <w:pPr>
        <w:ind w:firstLineChars="200" w:firstLine="420"/>
        <w:rPr>
          <w:rFonts w:hint="eastAsia"/>
        </w:rPr>
      </w:pPr>
      <w:r>
        <w:rPr>
          <w:rFonts w:hint="eastAsia"/>
        </w:rPr>
        <w:t>第十九条</w:t>
      </w:r>
      <w:r>
        <w:rPr>
          <w:rFonts w:hint="eastAsia"/>
        </w:rPr>
        <w:t>  </w:t>
      </w:r>
      <w:r>
        <w:rPr>
          <w:rFonts w:hint="eastAsia"/>
        </w:rPr>
        <w:t>根据考核内容，设备管理人填写考核表，所在单位（中心、学院）签署意见，报实验室与资产管理处审核并备案。对工作表现好的给予相应奖励。</w:t>
      </w:r>
    </w:p>
    <w:p w:rsidR="00B641C2" w:rsidRDefault="00B641C2" w:rsidP="00B641C2">
      <w:pPr>
        <w:ind w:firstLineChars="200" w:firstLine="420"/>
        <w:rPr>
          <w:rFonts w:hint="eastAsia"/>
        </w:rPr>
      </w:pPr>
      <w:r>
        <w:rPr>
          <w:rFonts w:hint="eastAsia"/>
        </w:rPr>
        <w:t>第二十条</w:t>
      </w:r>
      <w:r>
        <w:rPr>
          <w:rFonts w:hint="eastAsia"/>
        </w:rPr>
        <w:t>  </w:t>
      </w:r>
      <w:r>
        <w:rPr>
          <w:rFonts w:hint="eastAsia"/>
        </w:rPr>
        <w:t>利用率达不到第十四条规定的，限期整改；长期闲置不用的则由实验室与资产管理处调出设备。严重失职、失误和违章操作造成仪器设备重大事故的，学校责成所在单位查明原因、提出惩罚意见</w:t>
      </w:r>
      <w:proofErr w:type="gramStart"/>
      <w:r>
        <w:rPr>
          <w:rFonts w:hint="eastAsia"/>
        </w:rPr>
        <w:t>并文字</w:t>
      </w:r>
      <w:proofErr w:type="gramEnd"/>
      <w:r>
        <w:rPr>
          <w:rFonts w:hint="eastAsia"/>
        </w:rPr>
        <w:t>上报主管部门，学校给予当事人相应处罚。</w:t>
      </w:r>
    </w:p>
    <w:p w:rsidR="00B641C2" w:rsidRDefault="00B641C2" w:rsidP="00B641C2">
      <w:pPr>
        <w:ind w:firstLineChars="200" w:firstLine="420"/>
        <w:rPr>
          <w:rFonts w:hint="eastAsia"/>
        </w:rPr>
      </w:pPr>
      <w:r>
        <w:rPr>
          <w:rFonts w:hint="eastAsia"/>
        </w:rPr>
        <w:t>第五章</w:t>
      </w:r>
      <w:r>
        <w:rPr>
          <w:rFonts w:hint="eastAsia"/>
        </w:rPr>
        <w:t>  </w:t>
      </w:r>
      <w:r>
        <w:rPr>
          <w:rFonts w:hint="eastAsia"/>
        </w:rPr>
        <w:t>监督与检查</w:t>
      </w:r>
    </w:p>
    <w:p w:rsidR="00B641C2" w:rsidRDefault="00B641C2" w:rsidP="00B641C2">
      <w:pPr>
        <w:ind w:firstLineChars="200" w:firstLine="420"/>
        <w:rPr>
          <w:rFonts w:hint="eastAsia"/>
        </w:rPr>
      </w:pPr>
      <w:r>
        <w:rPr>
          <w:rFonts w:hint="eastAsia"/>
        </w:rPr>
        <w:t>第二十一条</w:t>
      </w:r>
      <w:r>
        <w:rPr>
          <w:rFonts w:hint="eastAsia"/>
        </w:rPr>
        <w:t>  </w:t>
      </w:r>
      <w:r>
        <w:rPr>
          <w:rFonts w:hint="eastAsia"/>
        </w:rPr>
        <w:t>实验室与资产管理处负责定期或不定期组织专家对大型精密仪器设备进行使用管理评估和检查，对使用中发现的问题及时协调解决。</w:t>
      </w:r>
    </w:p>
    <w:p w:rsidR="00B641C2" w:rsidRDefault="00B641C2" w:rsidP="00B641C2">
      <w:pPr>
        <w:ind w:firstLineChars="200" w:firstLine="420"/>
        <w:rPr>
          <w:rFonts w:hint="eastAsia"/>
        </w:rPr>
      </w:pPr>
      <w:r>
        <w:rPr>
          <w:rFonts w:hint="eastAsia"/>
        </w:rPr>
        <w:t>第二十二条</w:t>
      </w:r>
      <w:r>
        <w:rPr>
          <w:rFonts w:hint="eastAsia"/>
        </w:rPr>
        <w:t>  </w:t>
      </w:r>
      <w:r>
        <w:rPr>
          <w:rFonts w:hint="eastAsia"/>
        </w:rPr>
        <w:t>拥有大型精密仪器设备的学院、中心，每年都要对一年来仪器管理使用情况进行总结，按学校大型精密仪器设备管理要求将使用数据及时报实验室与资产管理处。</w:t>
      </w:r>
    </w:p>
    <w:p w:rsidR="00B641C2" w:rsidRDefault="00B641C2" w:rsidP="00B641C2">
      <w:pPr>
        <w:ind w:firstLineChars="200" w:firstLine="420"/>
        <w:rPr>
          <w:rFonts w:hint="eastAsia"/>
        </w:rPr>
      </w:pPr>
      <w:r>
        <w:rPr>
          <w:rFonts w:hint="eastAsia"/>
        </w:rPr>
        <w:t>第二十三条</w:t>
      </w:r>
      <w:r>
        <w:rPr>
          <w:rFonts w:hint="eastAsia"/>
        </w:rPr>
        <w:t>  </w:t>
      </w:r>
      <w:r>
        <w:rPr>
          <w:rFonts w:hint="eastAsia"/>
        </w:rPr>
        <w:t>本办法自发布之日起执行。</w:t>
      </w:r>
    </w:p>
    <w:p w:rsidR="00D81E1D" w:rsidRDefault="00B641C2" w:rsidP="00B641C2">
      <w:pPr>
        <w:ind w:firstLineChars="200" w:firstLine="420"/>
      </w:pPr>
      <w:r>
        <w:rPr>
          <w:rFonts w:hint="eastAsia"/>
        </w:rPr>
        <w:t>第二十四条</w:t>
      </w:r>
      <w:r>
        <w:rPr>
          <w:rFonts w:hint="eastAsia"/>
        </w:rPr>
        <w:t>  </w:t>
      </w:r>
      <w:r>
        <w:rPr>
          <w:rFonts w:hint="eastAsia"/>
        </w:rPr>
        <w:t>本办法由实验室与资产管理处负责解释。</w:t>
      </w:r>
    </w:p>
    <w:sectPr w:rsidR="00D81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C2"/>
    <w:rsid w:val="00B641C2"/>
    <w:rsid w:val="00D8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278CB-2106-4E29-B6A3-3BAA61F4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我的电脑</dc:creator>
  <cp:keywords/>
  <dc:description/>
  <cp:lastModifiedBy>我的电脑</cp:lastModifiedBy>
  <cp:revision>1</cp:revision>
  <dcterms:created xsi:type="dcterms:W3CDTF">2017-07-13T04:54:00Z</dcterms:created>
  <dcterms:modified xsi:type="dcterms:W3CDTF">2017-07-13T04:55:00Z</dcterms:modified>
</cp:coreProperties>
</file>