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英利集团实验室共享平台管理办法</w:t>
      </w:r>
    </w:p>
    <w:p>
      <w:pPr>
        <w:rPr>
          <w:rFonts w:hint="eastAsia" w:ascii="仿宋" w:hAnsi="仿宋" w:eastAsia="仿宋" w:cs="仿宋"/>
          <w:sz w:val="30"/>
          <w:szCs w:val="30"/>
        </w:rPr>
      </w:pPr>
      <w:r>
        <w:rPr>
          <w:rFonts w:hint="eastAsia" w:ascii="仿宋" w:hAnsi="仿宋" w:eastAsia="仿宋" w:cs="仿宋"/>
          <w:sz w:val="30"/>
          <w:szCs w:val="30"/>
          <w:lang w:val="en-US" w:eastAsia="zh-CN"/>
        </w:rPr>
        <w:t>一、总则</w:t>
      </w:r>
    </w:p>
    <w:p>
      <w:pPr>
        <w:rPr>
          <w:rFonts w:hint="eastAsia" w:ascii="仿宋" w:hAnsi="仿宋" w:eastAsia="仿宋" w:cs="仿宋"/>
          <w:sz w:val="30"/>
          <w:szCs w:val="30"/>
        </w:rPr>
      </w:pPr>
      <w:r>
        <w:rPr>
          <w:rFonts w:hint="eastAsia" w:ascii="仿宋" w:hAnsi="仿宋" w:eastAsia="仿宋" w:cs="仿宋"/>
          <w:sz w:val="30"/>
          <w:szCs w:val="30"/>
          <w:lang w:val="en-US" w:eastAsia="zh-CN"/>
        </w:rPr>
        <w:t>1．为了加强实验室仪器设备的管理，提高使用效率，充分发挥科研平台作用，更好地为科研、教学服务，根据有关规定，制订本细则。本细则适用于实验室大楼内的所有仪器设备。</w:t>
      </w:r>
    </w:p>
    <w:p>
      <w:pPr>
        <w:rPr>
          <w:rFonts w:hint="eastAsia" w:ascii="仿宋" w:hAnsi="仿宋" w:eastAsia="仿宋" w:cs="仿宋"/>
          <w:sz w:val="30"/>
          <w:szCs w:val="30"/>
        </w:rPr>
      </w:pPr>
      <w:r>
        <w:rPr>
          <w:rFonts w:hint="eastAsia" w:ascii="仿宋" w:hAnsi="仿宋" w:eastAsia="仿宋" w:cs="仿宋"/>
          <w:sz w:val="30"/>
          <w:szCs w:val="30"/>
          <w:lang w:val="en-US" w:eastAsia="zh-CN"/>
        </w:rPr>
        <w:t>2．实验室所有仪器设备根据采购经费来源、功能、性能、价格等因素实行实验室和研究方向分级管理、责任到人的树型管理体系。</w:t>
      </w:r>
    </w:p>
    <w:p>
      <w:pPr>
        <w:rPr>
          <w:rFonts w:hint="eastAsia" w:ascii="仿宋" w:hAnsi="仿宋" w:eastAsia="仿宋" w:cs="仿宋"/>
          <w:sz w:val="30"/>
          <w:szCs w:val="30"/>
        </w:rPr>
      </w:pPr>
      <w:r>
        <w:rPr>
          <w:rFonts w:hint="eastAsia" w:ascii="仿宋" w:hAnsi="仿宋" w:eastAsia="仿宋" w:cs="仿宋"/>
          <w:sz w:val="30"/>
          <w:szCs w:val="30"/>
          <w:lang w:val="en-US" w:eastAsia="zh-CN"/>
        </w:rPr>
        <w:t>3．实验室仪器设备的管理应做到合理流动、资源共享，杜绝闲置浪费。实验室应充分挖掘现有仪器设备的潜力，重视维护维修、功能开发、改造升级、延长寿命的工作。</w:t>
      </w:r>
    </w:p>
    <w:p>
      <w:pPr>
        <w:rPr>
          <w:rFonts w:hint="eastAsia" w:ascii="仿宋" w:hAnsi="仿宋" w:eastAsia="仿宋" w:cs="仿宋"/>
          <w:sz w:val="30"/>
          <w:szCs w:val="30"/>
        </w:rPr>
      </w:pPr>
      <w:r>
        <w:rPr>
          <w:rFonts w:hint="eastAsia" w:ascii="仿宋" w:hAnsi="仿宋" w:eastAsia="仿宋" w:cs="仿宋"/>
          <w:sz w:val="30"/>
          <w:szCs w:val="30"/>
          <w:lang w:val="en-US" w:eastAsia="zh-CN"/>
        </w:rPr>
        <w:t>4．实验室对所有仪器设备建立总帐，协同校设备处进行不定期核查，做到帐物相符，按规定报上级主管部门。</w:t>
      </w:r>
    </w:p>
    <w:p>
      <w:pPr>
        <w:rPr>
          <w:rFonts w:hint="eastAsia" w:ascii="仿宋" w:hAnsi="仿宋" w:eastAsia="仿宋" w:cs="仿宋"/>
          <w:sz w:val="30"/>
          <w:szCs w:val="30"/>
        </w:rPr>
      </w:pPr>
      <w:r>
        <w:rPr>
          <w:rFonts w:hint="eastAsia" w:ascii="仿宋" w:hAnsi="仿宋" w:eastAsia="仿宋" w:cs="仿宋"/>
          <w:sz w:val="30"/>
          <w:szCs w:val="30"/>
          <w:lang w:val="en-US" w:eastAsia="zh-CN"/>
        </w:rPr>
        <w:t>5．实验室重视实验技术管理队伍</w:t>
      </w:r>
      <w:bookmarkStart w:id="0" w:name="_GoBack"/>
      <w:bookmarkEnd w:id="0"/>
      <w:r>
        <w:rPr>
          <w:rFonts w:hint="eastAsia" w:ascii="仿宋" w:hAnsi="仿宋" w:eastAsia="仿宋" w:cs="仿宋"/>
          <w:sz w:val="30"/>
          <w:szCs w:val="30"/>
          <w:lang w:val="en-US" w:eastAsia="zh-CN"/>
        </w:rPr>
        <w:t>的建设，根据实际工作情况，制定培训、考核办法。对于在实验技术研究与开发等方面取得重大成果的实验技术人员予以表彰奖励。公共平台的大型仪器在设备安装时都将公布培训计划，面向仪器负责人和学生培训，其他学生的培训由各团队仪器负责人负责。</w:t>
      </w:r>
    </w:p>
    <w:p>
      <w:pPr>
        <w:rPr>
          <w:rFonts w:hint="eastAsia" w:ascii="仿宋" w:hAnsi="仿宋" w:eastAsia="仿宋" w:cs="仿宋"/>
          <w:sz w:val="30"/>
          <w:szCs w:val="30"/>
        </w:rPr>
      </w:pPr>
      <w:r>
        <w:rPr>
          <w:rFonts w:hint="eastAsia" w:ascii="仿宋" w:hAnsi="仿宋" w:eastAsia="仿宋" w:cs="仿宋"/>
          <w:sz w:val="30"/>
          <w:szCs w:val="30"/>
          <w:lang w:val="en-US" w:eastAsia="zh-CN"/>
        </w:rPr>
        <w:t>二、仪器设备的购置</w:t>
      </w:r>
    </w:p>
    <w:p>
      <w:pPr>
        <w:rPr>
          <w:rFonts w:hint="eastAsia" w:ascii="仿宋" w:hAnsi="仿宋" w:eastAsia="仿宋" w:cs="仿宋"/>
          <w:sz w:val="30"/>
          <w:szCs w:val="30"/>
        </w:rPr>
      </w:pPr>
      <w:r>
        <w:rPr>
          <w:rFonts w:hint="eastAsia" w:ascii="仿宋" w:hAnsi="仿宋" w:eastAsia="仿宋" w:cs="仿宋"/>
          <w:sz w:val="30"/>
          <w:szCs w:val="30"/>
          <w:lang w:val="en-US" w:eastAsia="zh-CN"/>
        </w:rPr>
        <w:t>1．实验室仪器设备申购计划的制定，应根据实验室实际情况，遵循优化配置的原则，广泛征求意见，按规定进行校内外专家会议论证，按不同经费来源根据学校有关规定办理采购审批手续。</w:t>
      </w:r>
    </w:p>
    <w:p>
      <w:pPr>
        <w:rPr>
          <w:rFonts w:hint="eastAsia" w:ascii="仿宋" w:hAnsi="仿宋" w:eastAsia="仿宋" w:cs="仿宋"/>
          <w:sz w:val="30"/>
          <w:szCs w:val="30"/>
        </w:rPr>
      </w:pPr>
      <w:r>
        <w:rPr>
          <w:rFonts w:hint="eastAsia" w:ascii="仿宋" w:hAnsi="仿宋" w:eastAsia="仿宋" w:cs="仿宋"/>
          <w:sz w:val="30"/>
          <w:szCs w:val="30"/>
          <w:lang w:val="en-US" w:eastAsia="zh-CN"/>
        </w:rPr>
        <w:t>2．使用实验室建设专项经费集中采购仪器设备时，由各研究方向草拟申购计划，经室务会讨论，确定正式申购计划报上级主管部门。</w:t>
      </w:r>
    </w:p>
    <w:p>
      <w:pPr>
        <w:rPr>
          <w:rFonts w:hint="eastAsia" w:ascii="仿宋" w:hAnsi="仿宋" w:eastAsia="仿宋" w:cs="仿宋"/>
          <w:sz w:val="30"/>
          <w:szCs w:val="30"/>
        </w:rPr>
      </w:pPr>
      <w:r>
        <w:rPr>
          <w:rFonts w:hint="eastAsia" w:ascii="仿宋" w:hAnsi="仿宋" w:eastAsia="仿宋" w:cs="仿宋"/>
          <w:sz w:val="30"/>
          <w:szCs w:val="30"/>
          <w:lang w:val="en-US" w:eastAsia="zh-CN"/>
        </w:rPr>
        <w:t>3．仪器设备到货后，由实验室设备管理人员和学校相关部门人员共同验收。进口仪器设备必须按外贸、商检部门有关规定在索赔期内办理验收手续，若发现质量问题及时索赔或退换。</w:t>
      </w:r>
    </w:p>
    <w:p>
      <w:pPr>
        <w:rPr>
          <w:rFonts w:hint="eastAsia" w:ascii="仿宋" w:hAnsi="仿宋" w:eastAsia="仿宋" w:cs="仿宋"/>
          <w:sz w:val="30"/>
          <w:szCs w:val="30"/>
        </w:rPr>
      </w:pPr>
      <w:r>
        <w:rPr>
          <w:rFonts w:hint="eastAsia" w:ascii="仿宋" w:hAnsi="仿宋" w:eastAsia="仿宋" w:cs="仿宋"/>
          <w:sz w:val="30"/>
          <w:szCs w:val="30"/>
          <w:lang w:val="en-US" w:eastAsia="zh-CN"/>
        </w:rPr>
        <w:t>4．仪器设备验收合格后，实验室设备管理人员应准备好有关资料，到管理处办理固定资产领用和建帐手续，及时粘贴固定资产标签。</w:t>
      </w:r>
    </w:p>
    <w:p>
      <w:pPr>
        <w:rPr>
          <w:rFonts w:hint="eastAsia" w:ascii="仿宋" w:hAnsi="仿宋" w:eastAsia="仿宋" w:cs="仿宋"/>
          <w:sz w:val="30"/>
          <w:szCs w:val="30"/>
        </w:rPr>
      </w:pPr>
      <w:r>
        <w:rPr>
          <w:rFonts w:hint="eastAsia" w:ascii="仿宋" w:hAnsi="仿宋" w:eastAsia="仿宋" w:cs="仿宋"/>
          <w:sz w:val="30"/>
          <w:szCs w:val="30"/>
          <w:lang w:val="en-US" w:eastAsia="zh-CN"/>
        </w:rPr>
        <w:t>三、仪器设备的共享、使用和管理</w:t>
      </w:r>
    </w:p>
    <w:p>
      <w:pPr>
        <w:rPr>
          <w:rFonts w:hint="eastAsia" w:ascii="仿宋" w:hAnsi="仿宋" w:eastAsia="仿宋" w:cs="仿宋"/>
          <w:sz w:val="30"/>
          <w:szCs w:val="30"/>
        </w:rPr>
      </w:pPr>
      <w:r>
        <w:rPr>
          <w:rFonts w:hint="eastAsia" w:ascii="仿宋" w:hAnsi="仿宋" w:eastAsia="仿宋" w:cs="仿宋"/>
          <w:sz w:val="30"/>
          <w:szCs w:val="30"/>
          <w:lang w:val="en-US" w:eastAsia="zh-CN"/>
        </w:rPr>
        <w:t>1．实验室的公共仪器平台对所管仪器设备实行统一管理，专管共用。公共平台不仅服务于实验室，同时也面向全校、面向社会，奉行共享开放与部分有偿收费的原则。</w:t>
      </w:r>
    </w:p>
    <w:p>
      <w:pPr>
        <w:rPr>
          <w:rFonts w:hint="eastAsia" w:ascii="仿宋" w:hAnsi="仿宋" w:eastAsia="仿宋" w:cs="仿宋"/>
          <w:sz w:val="30"/>
          <w:szCs w:val="30"/>
        </w:rPr>
      </w:pPr>
      <w:r>
        <w:rPr>
          <w:rFonts w:hint="eastAsia" w:ascii="仿宋" w:hAnsi="仿宋" w:eastAsia="仿宋" w:cs="仿宋"/>
          <w:sz w:val="30"/>
          <w:szCs w:val="30"/>
          <w:lang w:val="en-US" w:eastAsia="zh-CN"/>
        </w:rPr>
        <w:t>2．实验室共享仪器设备包括：实验室建设专项经费购置的公共平台仪器设备和各研究方向上报的注明可以共享的仪器设备。前者的维护、保养、维修（如在正常使用下损坏）和试用期耗材等费用均由实验室支付，后者的上述费用将根据实际共享情况由实验室酌情支付。</w:t>
      </w:r>
    </w:p>
    <w:p>
      <w:pPr>
        <w:rPr>
          <w:rFonts w:hint="eastAsia" w:ascii="仿宋" w:hAnsi="仿宋" w:eastAsia="仿宋" w:cs="仿宋"/>
          <w:sz w:val="30"/>
          <w:szCs w:val="30"/>
        </w:rPr>
      </w:pPr>
      <w:r>
        <w:rPr>
          <w:rFonts w:hint="eastAsia" w:ascii="仿宋" w:hAnsi="仿宋" w:eastAsia="仿宋" w:cs="仿宋"/>
          <w:sz w:val="30"/>
          <w:szCs w:val="30"/>
          <w:lang w:val="en-US" w:eastAsia="zh-CN"/>
        </w:rPr>
        <w:t>3．公共平台的大型仪器分为需持上岗证操作的仪器和需持智能卡操作的仪器两类。对需持上岗证操作的仪器，任何使用者必须在掌握仪器性能与操作程序后方可持证上机操作。强行上机者，将暂停该上机者对该设备的使用权限3个月。上岗证由实验室发放给经机组负责人培训并认可的使用者。</w:t>
      </w:r>
    </w:p>
    <w:p>
      <w:pPr>
        <w:rPr>
          <w:rFonts w:hint="eastAsia" w:ascii="仿宋" w:hAnsi="仿宋" w:eastAsia="仿宋" w:cs="仿宋"/>
          <w:sz w:val="30"/>
          <w:szCs w:val="30"/>
        </w:rPr>
      </w:pPr>
      <w:r>
        <w:rPr>
          <w:rFonts w:hint="eastAsia" w:ascii="仿宋" w:hAnsi="仿宋" w:eastAsia="仿宋" w:cs="仿宋"/>
          <w:sz w:val="30"/>
          <w:szCs w:val="30"/>
          <w:lang w:val="en-US" w:eastAsia="zh-CN"/>
        </w:rPr>
        <w:t>4．对需持智能卡操作的仪器，采用门禁系统控制管理。其他需要使用公共平台仪器的校外研究单位或社会人员，需与实验室有关合作人员联系；尚未建立合作关系的，需与平台负责人或仪器负责人联系。</w:t>
      </w:r>
    </w:p>
    <w:p>
      <w:pPr>
        <w:rPr>
          <w:rFonts w:hint="eastAsia" w:ascii="仿宋" w:hAnsi="仿宋" w:eastAsia="仿宋" w:cs="仿宋"/>
          <w:sz w:val="30"/>
          <w:szCs w:val="30"/>
        </w:rPr>
      </w:pPr>
      <w:r>
        <w:rPr>
          <w:rFonts w:hint="eastAsia" w:ascii="仿宋" w:hAnsi="仿宋" w:eastAsia="仿宋" w:cs="仿宋"/>
          <w:sz w:val="30"/>
          <w:szCs w:val="30"/>
          <w:lang w:val="en-US" w:eastAsia="zh-CN"/>
        </w:rPr>
        <w:t>5．大型仪器设备必须有操作说明。仪器负责人和操作人员应严格按规程操作，并监督其他仪器使用者执行。</w:t>
      </w:r>
    </w:p>
    <w:p>
      <w:pPr>
        <w:rPr>
          <w:rFonts w:hint="eastAsia" w:ascii="仿宋" w:hAnsi="仿宋" w:eastAsia="仿宋" w:cs="仿宋"/>
          <w:sz w:val="30"/>
          <w:szCs w:val="30"/>
        </w:rPr>
      </w:pPr>
      <w:r>
        <w:rPr>
          <w:rFonts w:hint="eastAsia" w:ascii="仿宋" w:hAnsi="仿宋" w:eastAsia="仿宋" w:cs="仿宋"/>
          <w:sz w:val="30"/>
          <w:szCs w:val="30"/>
          <w:lang w:val="en-US" w:eastAsia="zh-CN"/>
        </w:rPr>
        <w:t>6．公共平台仪器设备的使用实行预约和登记制度。使用者须先预约登记，后使用。使用时应记录仪器运行状况、开机时间。凡不登记者，一经发现，停止使用资格。 开机前应检查仪器是否正常及其卫生状况，发现问题及时报告管理人员，如管理人员临时不在需报告该团队仪器负责人，并找上一次使用者问明情况，知情不报者追查当次使用者责任。</w:t>
      </w:r>
    </w:p>
    <w:p>
      <w:pPr>
        <w:rPr>
          <w:rFonts w:hint="eastAsia" w:ascii="仿宋" w:hAnsi="仿宋" w:eastAsia="仿宋" w:cs="仿宋"/>
          <w:sz w:val="30"/>
          <w:szCs w:val="30"/>
        </w:rPr>
      </w:pPr>
      <w:r>
        <w:rPr>
          <w:rFonts w:hint="eastAsia" w:ascii="仿宋" w:hAnsi="仿宋" w:eastAsia="仿宋" w:cs="仿宋"/>
          <w:sz w:val="30"/>
          <w:szCs w:val="30"/>
          <w:lang w:val="en-US" w:eastAsia="zh-CN"/>
        </w:rPr>
        <w:t>7．仪器负责人要按照有关规定，定期对仪器设备的性能、指标进行校检和标定，对精度和性能降低的仪器要及时进行修复。</w:t>
      </w:r>
    </w:p>
    <w:p>
      <w:pPr>
        <w:rPr>
          <w:rFonts w:hint="eastAsia" w:ascii="仿宋" w:hAnsi="仿宋" w:eastAsia="仿宋" w:cs="仿宋"/>
          <w:sz w:val="30"/>
          <w:szCs w:val="30"/>
        </w:rPr>
      </w:pPr>
      <w:r>
        <w:rPr>
          <w:rFonts w:hint="eastAsia" w:ascii="仿宋" w:hAnsi="仿宋" w:eastAsia="仿宋" w:cs="仿宋"/>
          <w:sz w:val="30"/>
          <w:szCs w:val="30"/>
          <w:lang w:val="en-US" w:eastAsia="zh-CN"/>
        </w:rPr>
        <w:t>8．任何人不得任意拆卸和改装实验室仪器设备，如因功能改进等技术需要进行拆卸，需通过仪器管理人员、上报实验室与学校资产管理处批准后方可进行。</w:t>
      </w:r>
    </w:p>
    <w:p>
      <w:pPr>
        <w:rPr>
          <w:rFonts w:hint="eastAsia" w:ascii="仿宋" w:hAnsi="仿宋" w:eastAsia="仿宋" w:cs="仿宋"/>
          <w:sz w:val="30"/>
          <w:szCs w:val="30"/>
        </w:rPr>
      </w:pPr>
      <w:r>
        <w:rPr>
          <w:rFonts w:hint="eastAsia" w:ascii="仿宋" w:hAnsi="仿宋" w:eastAsia="仿宋" w:cs="仿宋"/>
          <w:sz w:val="30"/>
          <w:szCs w:val="30"/>
          <w:lang w:val="en-US" w:eastAsia="zh-CN"/>
        </w:rPr>
        <w:t>9．仪器设备发生故障时，仪器负责人应及时处理，必要时应联系有关公司或厂家的技术服务人员前来处理。</w:t>
      </w:r>
    </w:p>
    <w:p>
      <w:pPr>
        <w:rPr>
          <w:rFonts w:hint="eastAsia" w:ascii="仿宋" w:hAnsi="仿宋" w:eastAsia="仿宋" w:cs="仿宋"/>
          <w:sz w:val="30"/>
          <w:szCs w:val="30"/>
        </w:rPr>
      </w:pPr>
      <w:r>
        <w:rPr>
          <w:rFonts w:hint="eastAsia" w:ascii="仿宋" w:hAnsi="仿宋" w:eastAsia="仿宋" w:cs="仿宋"/>
          <w:sz w:val="30"/>
          <w:szCs w:val="30"/>
          <w:lang w:val="en-US" w:eastAsia="zh-CN"/>
        </w:rPr>
        <w:t>10．实验室仪器设备管理人员应相对稳定，如确需调换，必须履行设备现行技术状况、功能开发利用情况、各种附配件、材料和全部资料的交接手续，待交接双方签字认可，实验室主任签字后方可离室。</w:t>
      </w:r>
    </w:p>
    <w:p>
      <w:pPr>
        <w:rPr>
          <w:rFonts w:hint="eastAsia" w:ascii="仿宋" w:hAnsi="仿宋" w:eastAsia="仿宋" w:cs="仿宋"/>
          <w:sz w:val="30"/>
          <w:szCs w:val="30"/>
        </w:rPr>
      </w:pPr>
      <w:r>
        <w:rPr>
          <w:rFonts w:hint="eastAsia" w:ascii="仿宋" w:hAnsi="仿宋" w:eastAsia="仿宋" w:cs="仿宋"/>
          <w:sz w:val="30"/>
          <w:szCs w:val="30"/>
          <w:lang w:val="en-US" w:eastAsia="zh-CN"/>
        </w:rPr>
        <w:t>四、附则   </w:t>
      </w:r>
    </w:p>
    <w:p>
      <w:pPr>
        <w:rPr>
          <w:rFonts w:hint="eastAsia" w:ascii="仿宋" w:hAnsi="仿宋" w:eastAsia="仿宋" w:cs="仿宋"/>
          <w:sz w:val="30"/>
          <w:szCs w:val="30"/>
        </w:rPr>
      </w:pPr>
      <w:r>
        <w:rPr>
          <w:rFonts w:hint="eastAsia" w:ascii="仿宋" w:hAnsi="仿宋" w:eastAsia="仿宋" w:cs="仿宋"/>
          <w:sz w:val="30"/>
          <w:szCs w:val="30"/>
          <w:lang w:val="en-US" w:eastAsia="zh-CN"/>
        </w:rPr>
        <w:t> </w:t>
      </w:r>
    </w:p>
    <w:p>
      <w:pPr>
        <w:rPr>
          <w:rFonts w:hint="eastAsia" w:ascii="仿宋" w:hAnsi="仿宋" w:eastAsia="仿宋" w:cs="仿宋"/>
          <w:sz w:val="30"/>
          <w:szCs w:val="30"/>
        </w:rPr>
      </w:pPr>
      <w:r>
        <w:rPr>
          <w:rFonts w:hint="eastAsia" w:ascii="仿宋" w:hAnsi="仿宋" w:eastAsia="仿宋" w:cs="仿宋"/>
          <w:sz w:val="30"/>
          <w:szCs w:val="30"/>
          <w:lang w:val="en-US" w:eastAsia="zh-CN"/>
        </w:rPr>
        <w:t>仪器设备损坏、丢失赔偿处理办法</w:t>
      </w:r>
    </w:p>
    <w:p>
      <w:pPr>
        <w:rPr>
          <w:rFonts w:hint="eastAsia" w:ascii="仿宋" w:hAnsi="仿宋" w:eastAsia="仿宋" w:cs="仿宋"/>
          <w:sz w:val="30"/>
          <w:szCs w:val="30"/>
        </w:rPr>
      </w:pPr>
      <w:r>
        <w:rPr>
          <w:rFonts w:hint="eastAsia" w:ascii="仿宋" w:hAnsi="仿宋" w:eastAsia="仿宋" w:cs="仿宋"/>
          <w:sz w:val="30"/>
          <w:szCs w:val="30"/>
          <w:lang w:val="en-US" w:eastAsia="zh-CN"/>
        </w:rPr>
        <w:t>一、总则</w:t>
      </w:r>
    </w:p>
    <w:p>
      <w:pPr>
        <w:rPr>
          <w:rFonts w:hint="eastAsia" w:ascii="仿宋" w:hAnsi="仿宋" w:eastAsia="仿宋" w:cs="仿宋"/>
          <w:sz w:val="30"/>
          <w:szCs w:val="30"/>
        </w:rPr>
      </w:pPr>
      <w:r>
        <w:rPr>
          <w:rFonts w:hint="eastAsia" w:ascii="仿宋" w:hAnsi="仿宋" w:eastAsia="仿宋" w:cs="仿宋"/>
          <w:sz w:val="30"/>
          <w:szCs w:val="30"/>
          <w:lang w:val="en-US" w:eastAsia="zh-CN"/>
        </w:rPr>
        <w:t>1．为了加强对仪器设备的管理，避免实验室财产遭受不必要的损失，保证实验室各项工作的顺利进行，特制订本办法。</w:t>
      </w:r>
    </w:p>
    <w:p>
      <w:pPr>
        <w:rPr>
          <w:rFonts w:hint="eastAsia" w:ascii="仿宋" w:hAnsi="仿宋" w:eastAsia="仿宋" w:cs="仿宋"/>
          <w:sz w:val="30"/>
          <w:szCs w:val="30"/>
        </w:rPr>
      </w:pPr>
      <w:r>
        <w:rPr>
          <w:rFonts w:hint="eastAsia" w:ascii="仿宋" w:hAnsi="仿宋" w:eastAsia="仿宋" w:cs="仿宋"/>
          <w:sz w:val="30"/>
          <w:szCs w:val="30"/>
          <w:lang w:val="en-US" w:eastAsia="zh-CN"/>
        </w:rPr>
        <w:t>2．凡因责任事故造成仪器设备丢失、损坏，均应赔偿。发生责任事故的单位和当事人应写出书面报告，说明原因、过程，分清责任，并由设备负责人、研究方向负责人签署意见，及时上报实验室，并作出处理意见，办理有关赔偿事宜。对弄虚作假者要严肃处理。</w:t>
      </w:r>
    </w:p>
    <w:p>
      <w:pPr>
        <w:rPr>
          <w:rFonts w:hint="eastAsia" w:ascii="仿宋" w:hAnsi="仿宋" w:eastAsia="仿宋" w:cs="仿宋"/>
          <w:sz w:val="30"/>
          <w:szCs w:val="30"/>
        </w:rPr>
      </w:pPr>
      <w:r>
        <w:rPr>
          <w:rFonts w:hint="eastAsia" w:ascii="仿宋" w:hAnsi="仿宋" w:eastAsia="仿宋" w:cs="仿宋"/>
          <w:sz w:val="30"/>
          <w:szCs w:val="30"/>
          <w:lang w:val="en-US" w:eastAsia="zh-CN"/>
        </w:rPr>
        <w:t>3．对一贯不爱护实验室财产，严重不负责任，违反操作规程者；事故发生后隐瞒不报，推脱责任，态度恶劣者，应从严处理。损失重大、后果严重的，除赔偿外，还应根据具体情况给予相应的行政处分。</w:t>
      </w:r>
    </w:p>
    <w:p>
      <w:pPr>
        <w:rPr>
          <w:rFonts w:hint="eastAsia" w:ascii="仿宋" w:hAnsi="仿宋" w:eastAsia="仿宋" w:cs="仿宋"/>
          <w:sz w:val="30"/>
          <w:szCs w:val="30"/>
        </w:rPr>
      </w:pPr>
      <w:r>
        <w:rPr>
          <w:rFonts w:hint="eastAsia" w:ascii="仿宋" w:hAnsi="仿宋" w:eastAsia="仿宋" w:cs="仿宋"/>
          <w:sz w:val="30"/>
          <w:szCs w:val="30"/>
          <w:lang w:val="en-US" w:eastAsia="zh-CN"/>
        </w:rPr>
        <w:t>二、赔偿界定</w:t>
      </w:r>
    </w:p>
    <w:p>
      <w:pPr>
        <w:rPr>
          <w:rFonts w:hint="eastAsia" w:ascii="仿宋" w:hAnsi="仿宋" w:eastAsia="仿宋" w:cs="仿宋"/>
          <w:sz w:val="30"/>
          <w:szCs w:val="30"/>
        </w:rPr>
      </w:pPr>
      <w:r>
        <w:rPr>
          <w:rFonts w:hint="eastAsia" w:ascii="仿宋" w:hAnsi="仿宋" w:eastAsia="仿宋" w:cs="仿宋"/>
          <w:sz w:val="30"/>
          <w:szCs w:val="30"/>
          <w:lang w:val="en-US" w:eastAsia="zh-CN"/>
        </w:rPr>
        <w:t>1．由于下列原因而发生责任事故，造成损失者，应予以赔偿。</w:t>
      </w:r>
    </w:p>
    <w:p>
      <w:pPr>
        <w:rPr>
          <w:rFonts w:hint="eastAsia" w:ascii="仿宋" w:hAnsi="仿宋" w:eastAsia="仿宋" w:cs="仿宋"/>
          <w:sz w:val="30"/>
          <w:szCs w:val="30"/>
        </w:rPr>
      </w:pPr>
      <w:r>
        <w:rPr>
          <w:rFonts w:hint="eastAsia" w:ascii="仿宋" w:hAnsi="仿宋" w:eastAsia="仿宋" w:cs="仿宋"/>
          <w:sz w:val="30"/>
          <w:szCs w:val="30"/>
          <w:lang w:val="en-US" w:eastAsia="zh-CN"/>
        </w:rPr>
        <w:t>(1) 尚未了解仪器设备的性能及使用方法，轻率使用仪器设备造成损坏者，</w:t>
      </w:r>
    </w:p>
    <w:p>
      <w:pPr>
        <w:rPr>
          <w:rFonts w:hint="eastAsia" w:ascii="仿宋" w:hAnsi="仿宋" w:eastAsia="仿宋" w:cs="仿宋"/>
          <w:sz w:val="30"/>
          <w:szCs w:val="30"/>
        </w:rPr>
      </w:pPr>
      <w:r>
        <w:rPr>
          <w:rFonts w:hint="eastAsia" w:ascii="仿宋" w:hAnsi="仿宋" w:eastAsia="仿宋" w:cs="仿宋"/>
          <w:sz w:val="30"/>
          <w:szCs w:val="30"/>
          <w:lang w:val="en-US" w:eastAsia="zh-CN"/>
        </w:rPr>
        <w:t>(2) 不服从指导，不按操作规程，造成仪器设备损坏者，</w:t>
      </w:r>
    </w:p>
    <w:p>
      <w:pPr>
        <w:rPr>
          <w:rFonts w:hint="eastAsia" w:ascii="仿宋" w:hAnsi="仿宋" w:eastAsia="仿宋" w:cs="仿宋"/>
          <w:sz w:val="30"/>
          <w:szCs w:val="30"/>
        </w:rPr>
      </w:pPr>
      <w:r>
        <w:rPr>
          <w:rFonts w:hint="eastAsia" w:ascii="仿宋" w:hAnsi="仿宋" w:eastAsia="仿宋" w:cs="仿宋"/>
          <w:sz w:val="30"/>
          <w:szCs w:val="30"/>
          <w:lang w:val="en-US" w:eastAsia="zh-CN"/>
        </w:rPr>
        <w:t>(3) 未经实验室仪器设备管理人员批准，擅自移动、使用、拆改仪器设备（包括待报废设备），造成仪器设备损坏者；</w:t>
      </w:r>
    </w:p>
    <w:p>
      <w:pPr>
        <w:rPr>
          <w:rFonts w:hint="eastAsia" w:ascii="仿宋" w:hAnsi="仿宋" w:eastAsia="仿宋" w:cs="仿宋"/>
          <w:sz w:val="30"/>
          <w:szCs w:val="30"/>
        </w:rPr>
      </w:pPr>
      <w:r>
        <w:rPr>
          <w:rFonts w:hint="eastAsia" w:ascii="仿宋" w:hAnsi="仿宋" w:eastAsia="仿宋" w:cs="仿宋"/>
          <w:sz w:val="30"/>
          <w:szCs w:val="30"/>
          <w:lang w:val="en-US" w:eastAsia="zh-CN"/>
        </w:rPr>
        <w:t>(4) 搬运不慎、保管不当或不按规定外借设备，造成仪器设备损坏或丢失者；</w:t>
      </w:r>
    </w:p>
    <w:p>
      <w:pPr>
        <w:rPr>
          <w:rFonts w:hint="eastAsia" w:ascii="仿宋" w:hAnsi="仿宋" w:eastAsia="仿宋" w:cs="仿宋"/>
          <w:sz w:val="30"/>
          <w:szCs w:val="30"/>
        </w:rPr>
      </w:pPr>
      <w:r>
        <w:rPr>
          <w:rFonts w:hint="eastAsia" w:ascii="仿宋" w:hAnsi="仿宋" w:eastAsia="仿宋" w:cs="仿宋"/>
          <w:sz w:val="30"/>
          <w:szCs w:val="30"/>
          <w:lang w:val="en-US" w:eastAsia="zh-CN"/>
        </w:rPr>
        <w:t>(5) 对于实验室内的办公设备，如笔记本电脑、摄像机、照相机等，非因公携带外出发生损坏或丢失者。</w:t>
      </w:r>
    </w:p>
    <w:p>
      <w:pPr>
        <w:rPr>
          <w:rFonts w:hint="eastAsia" w:ascii="仿宋" w:hAnsi="仿宋" w:eastAsia="仿宋" w:cs="仿宋"/>
          <w:sz w:val="30"/>
          <w:szCs w:val="30"/>
        </w:rPr>
      </w:pPr>
      <w:r>
        <w:rPr>
          <w:rFonts w:hint="eastAsia" w:ascii="仿宋" w:hAnsi="仿宋" w:eastAsia="仿宋" w:cs="仿宋"/>
          <w:sz w:val="30"/>
          <w:szCs w:val="30"/>
          <w:lang w:val="en-US" w:eastAsia="zh-CN"/>
        </w:rPr>
        <w:t>2．由于下列原因造成仪器设备损坏，可酌情减轻赔偿或免于赔偿。</w:t>
      </w:r>
    </w:p>
    <w:p>
      <w:pPr>
        <w:rPr>
          <w:rFonts w:hint="eastAsia" w:ascii="仿宋" w:hAnsi="仿宋" w:eastAsia="仿宋" w:cs="仿宋"/>
          <w:sz w:val="30"/>
          <w:szCs w:val="30"/>
        </w:rPr>
      </w:pPr>
      <w:r>
        <w:rPr>
          <w:rFonts w:hint="eastAsia" w:ascii="仿宋" w:hAnsi="仿宋" w:eastAsia="仿宋" w:cs="仿宋"/>
          <w:sz w:val="30"/>
          <w:szCs w:val="30"/>
          <w:lang w:val="en-US" w:eastAsia="zh-CN"/>
        </w:rPr>
        <w:t>(1) 按规程进行操作，但因缺乏经验或技术不熟练而造成的损失；</w:t>
      </w:r>
    </w:p>
    <w:p>
      <w:pPr>
        <w:rPr>
          <w:rFonts w:hint="eastAsia" w:ascii="仿宋" w:hAnsi="仿宋" w:eastAsia="仿宋" w:cs="仿宋"/>
          <w:sz w:val="30"/>
          <w:szCs w:val="30"/>
        </w:rPr>
      </w:pPr>
      <w:r>
        <w:rPr>
          <w:rFonts w:hint="eastAsia" w:ascii="仿宋" w:hAnsi="仿宋" w:eastAsia="仿宋" w:cs="仿宋"/>
          <w:sz w:val="30"/>
          <w:szCs w:val="30"/>
          <w:lang w:val="en-US" w:eastAsia="zh-CN"/>
        </w:rPr>
        <w:t>(2) 损坏较轻，经当事人修复且不影响设备使用的；</w:t>
      </w:r>
    </w:p>
    <w:p>
      <w:pPr>
        <w:rPr>
          <w:rFonts w:hint="eastAsia" w:ascii="仿宋" w:hAnsi="仿宋" w:eastAsia="仿宋" w:cs="仿宋"/>
          <w:sz w:val="30"/>
          <w:szCs w:val="30"/>
        </w:rPr>
      </w:pPr>
      <w:r>
        <w:rPr>
          <w:rFonts w:hint="eastAsia" w:ascii="仿宋" w:hAnsi="仿宋" w:eastAsia="仿宋" w:cs="仿宋"/>
          <w:sz w:val="30"/>
          <w:szCs w:val="30"/>
          <w:lang w:val="en-US" w:eastAsia="zh-CN"/>
        </w:rPr>
        <w:t>(3) 事故发生后，能积极设法补救，并及时报告，如实反映，认识较好的。</w:t>
      </w:r>
    </w:p>
    <w:p>
      <w:pPr>
        <w:rPr>
          <w:rFonts w:hint="eastAsia" w:ascii="仿宋" w:hAnsi="仿宋" w:eastAsia="仿宋" w:cs="仿宋"/>
          <w:sz w:val="30"/>
          <w:szCs w:val="30"/>
        </w:rPr>
      </w:pPr>
      <w:r>
        <w:rPr>
          <w:rFonts w:hint="eastAsia" w:ascii="仿宋" w:hAnsi="仿宋" w:eastAsia="仿宋" w:cs="仿宋"/>
          <w:sz w:val="30"/>
          <w:szCs w:val="30"/>
          <w:lang w:val="en-US" w:eastAsia="zh-CN"/>
        </w:rPr>
        <w:t>3．在正常使用中出现损坏，经鉴定确属于仪器设备本身质量问题和寿命问题，或自然灾害及其他不可抗拒的意外造成的损坏，不追究使用者责任。</w:t>
      </w:r>
    </w:p>
    <w:p>
      <w:pPr>
        <w:rPr>
          <w:rFonts w:hint="eastAsia" w:ascii="仿宋" w:hAnsi="仿宋" w:eastAsia="仿宋" w:cs="仿宋"/>
          <w:sz w:val="30"/>
          <w:szCs w:val="30"/>
        </w:rPr>
      </w:pPr>
      <w:r>
        <w:rPr>
          <w:rFonts w:hint="eastAsia" w:ascii="仿宋" w:hAnsi="仿宋" w:eastAsia="仿宋" w:cs="仿宋"/>
          <w:sz w:val="30"/>
          <w:szCs w:val="30"/>
          <w:lang w:val="en-US" w:eastAsia="zh-CN"/>
        </w:rPr>
        <w:t>三、赔偿的处理办法</w:t>
      </w:r>
    </w:p>
    <w:p>
      <w:pPr>
        <w:rPr>
          <w:rFonts w:hint="eastAsia" w:ascii="仿宋" w:hAnsi="仿宋" w:eastAsia="仿宋" w:cs="仿宋"/>
          <w:sz w:val="30"/>
          <w:szCs w:val="30"/>
        </w:rPr>
      </w:pPr>
      <w:r>
        <w:rPr>
          <w:rFonts w:hint="eastAsia" w:ascii="仿宋" w:hAnsi="仿宋" w:eastAsia="仿宋" w:cs="仿宋"/>
          <w:sz w:val="30"/>
          <w:szCs w:val="30"/>
          <w:lang w:val="en-US" w:eastAsia="zh-CN"/>
        </w:rPr>
        <w:t>1．发现仪器设备损坏或丢失，仪器负责人应及时报告，实验室根据事情的性质、具体情节、当事人的认识态度和一贯表现，全面考虑。</w:t>
      </w:r>
    </w:p>
    <w:p>
      <w:pPr>
        <w:rPr>
          <w:rFonts w:hint="eastAsia" w:ascii="仿宋" w:hAnsi="仿宋" w:eastAsia="仿宋" w:cs="仿宋"/>
          <w:sz w:val="30"/>
          <w:szCs w:val="30"/>
        </w:rPr>
      </w:pPr>
      <w:r>
        <w:rPr>
          <w:rFonts w:hint="eastAsia" w:ascii="仿宋" w:hAnsi="仿宋" w:eastAsia="仿宋" w:cs="仿宋"/>
          <w:sz w:val="30"/>
          <w:szCs w:val="30"/>
          <w:lang w:val="en-US" w:eastAsia="zh-CN"/>
        </w:rPr>
        <w:t>2．利用工作之便，擅自占用仪器设备，或未经批准，私自收受仪器设备的，应追回原物，从严处理。</w:t>
      </w:r>
    </w:p>
    <w:p>
      <w:pPr>
        <w:rPr>
          <w:rFonts w:hint="eastAsia" w:ascii="仿宋" w:hAnsi="仿宋" w:eastAsia="仿宋" w:cs="仿宋"/>
          <w:sz w:val="30"/>
          <w:szCs w:val="30"/>
        </w:rPr>
      </w:pPr>
      <w:r>
        <w:rPr>
          <w:rFonts w:hint="eastAsia" w:ascii="仿宋" w:hAnsi="仿宋" w:eastAsia="仿宋" w:cs="仿宋"/>
          <w:sz w:val="30"/>
          <w:szCs w:val="30"/>
          <w:lang w:val="en-US" w:eastAsia="zh-CN"/>
        </w:rPr>
        <w:t>3．仪器设备损坏或丢失后，由仪器设备管理组和研究方向负责人提出处理意见和建议赔偿金额，报室务会审批。对保修期以内的设备，视具体定损情况处理；对不属于保修范围内的修理，由当事人所在团队按一定比例（不低于实际发生费用的30%）赔偿相应的修理费、配件费等。</w:t>
      </w:r>
    </w:p>
    <w:p>
      <w:pPr>
        <w:rPr>
          <w:rFonts w:hint="eastAsia" w:ascii="仿宋" w:hAnsi="仿宋" w:eastAsia="仿宋" w:cs="仿宋"/>
          <w:sz w:val="30"/>
          <w:szCs w:val="30"/>
        </w:rPr>
      </w:pPr>
      <w:r>
        <w:rPr>
          <w:rFonts w:hint="eastAsia" w:ascii="仿宋" w:hAnsi="仿宋" w:eastAsia="仿宋" w:cs="仿宋"/>
          <w:sz w:val="30"/>
          <w:szCs w:val="30"/>
          <w:lang w:val="en-US" w:eastAsia="zh-CN"/>
        </w:rPr>
        <w:t>4．赔偿费根据金额及本人的经济情况决定赔偿方式，分一次性赔偿和分期偿还。确有困难，可以延期偿还。</w:t>
      </w:r>
    </w:p>
    <w:p>
      <w:pPr>
        <w:rPr>
          <w:rFonts w:hint="eastAsia" w:ascii="仿宋" w:hAnsi="仿宋" w:eastAsia="仿宋" w:cs="仿宋"/>
          <w:sz w:val="30"/>
          <w:szCs w:val="30"/>
        </w:rPr>
      </w:pPr>
      <w:r>
        <w:rPr>
          <w:rFonts w:hint="eastAsia" w:ascii="仿宋" w:hAnsi="仿宋" w:eastAsia="仿宋" w:cs="仿宋"/>
          <w:sz w:val="30"/>
          <w:szCs w:val="30"/>
          <w:lang w:val="en-US" w:eastAsia="zh-CN"/>
        </w:rPr>
        <w:t>5．确定赔偿金额和偿还日期后，由当事人所在团队负责催缴，实验室办公室负责收款，如多次催缴无效，则由财务处直接从团队负责人工资中代扣。</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5382C"/>
    <w:rsid w:val="2DE53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2019-11-19T05:27:00Z</dcterms:created>
  <dc:creator>张毅然</dc:creator>
  <cp:lastModifiedBy>张毅然</cp:lastModifiedBy>
  <dcterms:modified xsi:type="dcterms:W3CDTF">2019-11-19T05:33:59Z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